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B8" w:rsidRDefault="00421B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1BB8" w:rsidRDefault="00421BB8">
      <w:pPr>
        <w:pStyle w:val="ConsPlusNormal"/>
        <w:jc w:val="both"/>
        <w:outlineLvl w:val="0"/>
      </w:pPr>
    </w:p>
    <w:p w:rsidR="00421BB8" w:rsidRDefault="00421BB8">
      <w:pPr>
        <w:pStyle w:val="ConsPlusTitle"/>
        <w:jc w:val="center"/>
        <w:outlineLvl w:val="0"/>
      </w:pPr>
      <w:r>
        <w:t>МИНИСТЕРСТВО ПРИРОДНЫХ РЕСУРСОВ, ЭКОЛОГИИ</w:t>
      </w:r>
    </w:p>
    <w:p w:rsidR="00421BB8" w:rsidRDefault="00421BB8">
      <w:pPr>
        <w:pStyle w:val="ConsPlusTitle"/>
        <w:jc w:val="center"/>
      </w:pPr>
      <w:r>
        <w:t>И ИМУЩЕСТВЕННЫХ ОТНОШЕНИЙ РЕСПУБЛИКИ АЛТАЙ</w:t>
      </w:r>
    </w:p>
    <w:p w:rsidR="00421BB8" w:rsidRDefault="00421BB8">
      <w:pPr>
        <w:pStyle w:val="ConsPlusTitle"/>
        <w:jc w:val="both"/>
      </w:pPr>
    </w:p>
    <w:p w:rsidR="00421BB8" w:rsidRDefault="00421BB8">
      <w:pPr>
        <w:pStyle w:val="ConsPlusTitle"/>
        <w:jc w:val="center"/>
      </w:pPr>
      <w:r>
        <w:t>ПРИКАЗ</w:t>
      </w:r>
    </w:p>
    <w:p w:rsidR="00421BB8" w:rsidRDefault="00421BB8">
      <w:pPr>
        <w:pStyle w:val="ConsPlusTitle"/>
        <w:jc w:val="center"/>
      </w:pPr>
    </w:p>
    <w:p w:rsidR="00421BB8" w:rsidRDefault="00421BB8">
      <w:pPr>
        <w:pStyle w:val="ConsPlusTitle"/>
        <w:jc w:val="center"/>
      </w:pPr>
      <w:r>
        <w:t>от 21 декабря 2018 г. N 963</w:t>
      </w:r>
    </w:p>
    <w:p w:rsidR="00421BB8" w:rsidRDefault="00421BB8">
      <w:pPr>
        <w:pStyle w:val="ConsPlusTitle"/>
        <w:jc w:val="both"/>
      </w:pPr>
    </w:p>
    <w:p w:rsidR="00421BB8" w:rsidRDefault="00421BB8">
      <w:pPr>
        <w:pStyle w:val="ConsPlusTitle"/>
        <w:jc w:val="center"/>
      </w:pPr>
      <w:r>
        <w:t>ОБ ОПРЕДЕЛЕНИИ ПЕРЕЧНЯ ОБЪЕКТОВ НЕДВИЖИМОГО ИМУЩЕСТВА,</w:t>
      </w:r>
    </w:p>
    <w:p w:rsidR="00421BB8" w:rsidRDefault="00421BB8">
      <w:pPr>
        <w:pStyle w:val="ConsPlusTitle"/>
        <w:jc w:val="center"/>
      </w:pPr>
      <w:r>
        <w:t>УКАЗАННЫХ В ПОДПУНКТАХ 1 И 2 ПУНКТА 1 СТАТЬИ 378.2</w:t>
      </w:r>
    </w:p>
    <w:p w:rsidR="00421BB8" w:rsidRDefault="00421BB8">
      <w:pPr>
        <w:pStyle w:val="ConsPlusTitle"/>
        <w:jc w:val="center"/>
      </w:pPr>
      <w:r>
        <w:t>НАЛОГОВОГО КОДЕКСА РОССИЙСКОЙ ФЕДЕРАЦИИ, В ОТНОШЕНИИ КОТОРЫХ</w:t>
      </w:r>
    </w:p>
    <w:p w:rsidR="00421BB8" w:rsidRDefault="00421BB8">
      <w:pPr>
        <w:pStyle w:val="ConsPlusTitle"/>
        <w:jc w:val="center"/>
      </w:pPr>
      <w:r>
        <w:t>НАЛОГОВАЯ БАЗА ОПРЕДЕЛЯЕТСЯ КАК КАДАСТРОВАЯ СТОИМОСТЬ,</w:t>
      </w:r>
    </w:p>
    <w:p w:rsidR="00421BB8" w:rsidRDefault="00421BB8">
      <w:pPr>
        <w:pStyle w:val="ConsPlusTitle"/>
        <w:jc w:val="center"/>
      </w:pPr>
      <w:r>
        <w:t>НА 2019 ГОД</w:t>
      </w:r>
    </w:p>
    <w:p w:rsidR="00421BB8" w:rsidRDefault="00421BB8">
      <w:pPr>
        <w:pStyle w:val="ConsPlusNormal"/>
        <w:jc w:val="both"/>
      </w:pPr>
    </w:p>
    <w:p w:rsidR="00421BB8" w:rsidRDefault="00421BB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 мая 2015 года N 135 "Об утверждении Положения о Министерстве природных ресурсов, экологии и имущественных отношений Республики Алтай и признании утратившими силу некоторых постановлений Правительства Республики Алтай" приказываю:</w:t>
      </w:r>
    </w:p>
    <w:p w:rsidR="00421BB8" w:rsidRDefault="00421BB8">
      <w:pPr>
        <w:pStyle w:val="ConsPlusNormal"/>
        <w:spacing w:before="220"/>
        <w:ind w:firstLine="540"/>
        <w:jc w:val="both"/>
      </w:pPr>
      <w:r>
        <w:t xml:space="preserve">1. Определить на 2019 год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имущества, указанных в </w:t>
      </w:r>
      <w:hyperlink r:id="rId7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8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 (далее - перечень).</w:t>
      </w:r>
    </w:p>
    <w:p w:rsidR="00421BB8" w:rsidRDefault="00421BB8">
      <w:pPr>
        <w:pStyle w:val="ConsPlusNormal"/>
        <w:spacing w:before="220"/>
        <w:ind w:firstLine="540"/>
        <w:jc w:val="both"/>
      </w:pPr>
      <w:r>
        <w:t>2. Направить перечень в электронной форме в Управление ФНС России по Республике Алтай.</w:t>
      </w:r>
    </w:p>
    <w:p w:rsidR="00421BB8" w:rsidRDefault="00421BB8">
      <w:pPr>
        <w:pStyle w:val="ConsPlusNormal"/>
        <w:spacing w:before="220"/>
        <w:ind w:firstLine="540"/>
        <w:jc w:val="both"/>
      </w:pPr>
      <w:r>
        <w:t>3. Обеспечить размещение перечня на официальном сайте Министерства природных ресурсов, экологии и имущественных отношений Республики Алтай в информационно-телекоммуникационной сети "Интернет".</w:t>
      </w:r>
    </w:p>
    <w:p w:rsidR="00421BB8" w:rsidRDefault="00421BB8">
      <w:pPr>
        <w:pStyle w:val="ConsPlusNormal"/>
        <w:jc w:val="both"/>
      </w:pPr>
    </w:p>
    <w:p w:rsidR="00421BB8" w:rsidRDefault="00421BB8">
      <w:pPr>
        <w:pStyle w:val="ConsPlusNormal"/>
        <w:jc w:val="right"/>
      </w:pPr>
      <w:r>
        <w:t>Министр</w:t>
      </w:r>
    </w:p>
    <w:p w:rsidR="00421BB8" w:rsidRDefault="00421BB8">
      <w:pPr>
        <w:pStyle w:val="ConsPlusNormal"/>
        <w:jc w:val="right"/>
      </w:pPr>
      <w:r>
        <w:t>Е.В.ЛАРИН</w:t>
      </w:r>
    </w:p>
    <w:p w:rsidR="00421BB8" w:rsidRDefault="00421BB8">
      <w:pPr>
        <w:pStyle w:val="ConsPlusNormal"/>
        <w:jc w:val="both"/>
      </w:pPr>
    </w:p>
    <w:p w:rsidR="00421BB8" w:rsidRDefault="00421BB8">
      <w:pPr>
        <w:pStyle w:val="ConsPlusNormal"/>
        <w:jc w:val="both"/>
      </w:pPr>
    </w:p>
    <w:p w:rsidR="00421BB8" w:rsidRDefault="00421BB8">
      <w:pPr>
        <w:pStyle w:val="ConsPlusNormal"/>
        <w:jc w:val="both"/>
      </w:pPr>
    </w:p>
    <w:p w:rsidR="00421BB8" w:rsidRDefault="00421BB8">
      <w:pPr>
        <w:pStyle w:val="ConsPlusNormal"/>
        <w:jc w:val="both"/>
      </w:pPr>
    </w:p>
    <w:p w:rsidR="00421BB8" w:rsidRDefault="00421BB8">
      <w:pPr>
        <w:pStyle w:val="ConsPlusNormal"/>
        <w:jc w:val="both"/>
      </w:pPr>
    </w:p>
    <w:p w:rsidR="00421BB8" w:rsidRDefault="00421BB8">
      <w:pPr>
        <w:pStyle w:val="ConsPlusNormal"/>
        <w:jc w:val="right"/>
        <w:outlineLvl w:val="0"/>
      </w:pPr>
      <w:r>
        <w:t>Приложение</w:t>
      </w:r>
    </w:p>
    <w:p w:rsidR="00421BB8" w:rsidRDefault="00421BB8">
      <w:pPr>
        <w:pStyle w:val="ConsPlusNormal"/>
        <w:jc w:val="right"/>
      </w:pPr>
      <w:r>
        <w:t>к Приказу</w:t>
      </w:r>
    </w:p>
    <w:p w:rsidR="00421BB8" w:rsidRDefault="00421BB8">
      <w:pPr>
        <w:pStyle w:val="ConsPlusNormal"/>
        <w:jc w:val="right"/>
      </w:pPr>
      <w:r>
        <w:t>Министерства природных ресурсов,</w:t>
      </w:r>
    </w:p>
    <w:p w:rsidR="00421BB8" w:rsidRDefault="00421BB8">
      <w:pPr>
        <w:pStyle w:val="ConsPlusNormal"/>
        <w:jc w:val="right"/>
      </w:pPr>
      <w:r>
        <w:t>экологии и имущественных отношений</w:t>
      </w:r>
    </w:p>
    <w:p w:rsidR="00421BB8" w:rsidRDefault="00421BB8">
      <w:pPr>
        <w:pStyle w:val="ConsPlusNormal"/>
        <w:jc w:val="right"/>
      </w:pPr>
      <w:r>
        <w:t>Республики Алтай</w:t>
      </w:r>
    </w:p>
    <w:p w:rsidR="00421BB8" w:rsidRDefault="00421BB8">
      <w:pPr>
        <w:pStyle w:val="ConsPlusNormal"/>
        <w:jc w:val="right"/>
      </w:pPr>
      <w:r>
        <w:t>от 21 декабря 2018 г. N 963</w:t>
      </w:r>
    </w:p>
    <w:p w:rsidR="00421BB8" w:rsidRDefault="00421BB8">
      <w:pPr>
        <w:pStyle w:val="ConsPlusNormal"/>
        <w:jc w:val="both"/>
      </w:pPr>
    </w:p>
    <w:p w:rsidR="00421BB8" w:rsidRDefault="00421BB8">
      <w:pPr>
        <w:pStyle w:val="ConsPlusTitle"/>
        <w:jc w:val="center"/>
      </w:pPr>
      <w:bookmarkStart w:id="0" w:name="P33"/>
      <w:bookmarkEnd w:id="0"/>
      <w:r>
        <w:t>ПЕРЕЧЕНЬ</w:t>
      </w:r>
    </w:p>
    <w:p w:rsidR="00421BB8" w:rsidRDefault="00421BB8">
      <w:pPr>
        <w:pStyle w:val="ConsPlusTitle"/>
        <w:jc w:val="center"/>
      </w:pPr>
      <w:r>
        <w:t>ОБЪЕКТОВ НЕДВИЖИМОГО ИМУЩЕСТВА, УКАЗАННЫХ В ПОДПУНКТАХ 1 И 2</w:t>
      </w:r>
    </w:p>
    <w:p w:rsidR="00421BB8" w:rsidRDefault="00421BB8">
      <w:pPr>
        <w:pStyle w:val="ConsPlusTitle"/>
        <w:jc w:val="center"/>
      </w:pPr>
      <w:r>
        <w:t>ПУНКТА 1 СТАТЬИ 378.2 НАЛОГОВОГО КОДЕКСА РОССИЙСКОЙ</w:t>
      </w:r>
    </w:p>
    <w:p w:rsidR="00421BB8" w:rsidRDefault="00421BB8">
      <w:pPr>
        <w:pStyle w:val="ConsPlusTitle"/>
        <w:jc w:val="center"/>
      </w:pPr>
      <w:r>
        <w:t>ФЕДЕРАЦИИ, В ОТНОШЕНИИ КОТОРЫХ НАЛОГОВАЯ БАЗА ОПРЕДЕЛЯЕТСЯ</w:t>
      </w:r>
    </w:p>
    <w:p w:rsidR="00421BB8" w:rsidRDefault="00421BB8">
      <w:pPr>
        <w:pStyle w:val="ConsPlusTitle"/>
        <w:jc w:val="center"/>
      </w:pPr>
      <w:r>
        <w:t>КАК КАДАСТРОВАЯ СТОИМОСТЬ, НА 2019 ГОД</w:t>
      </w:r>
    </w:p>
    <w:p w:rsidR="00421BB8" w:rsidRDefault="00421BB8">
      <w:pPr>
        <w:pStyle w:val="ConsPlusNormal"/>
        <w:jc w:val="both"/>
      </w:pPr>
    </w:p>
    <w:p w:rsidR="00421BB8" w:rsidRDefault="00421BB8">
      <w:pPr>
        <w:sectPr w:rsidR="00421BB8" w:rsidSect="003B2A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29"/>
        <w:gridCol w:w="1939"/>
        <w:gridCol w:w="1519"/>
        <w:gridCol w:w="1939"/>
        <w:gridCol w:w="1834"/>
        <w:gridCol w:w="1834"/>
        <w:gridCol w:w="2374"/>
        <w:gridCol w:w="1219"/>
        <w:gridCol w:w="874"/>
        <w:gridCol w:w="1114"/>
        <w:gridCol w:w="1309"/>
      </w:tblGrid>
      <w:tr w:rsidR="00421BB8">
        <w:tc>
          <w:tcPr>
            <w:tcW w:w="664" w:type="dxa"/>
            <w:vMerge w:val="restart"/>
          </w:tcPr>
          <w:p w:rsidR="00421BB8" w:rsidRDefault="00421BB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29" w:type="dxa"/>
            <w:vMerge w:val="restart"/>
          </w:tcPr>
          <w:p w:rsidR="00421BB8" w:rsidRDefault="00421BB8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1939" w:type="dxa"/>
            <w:vMerge w:val="restart"/>
          </w:tcPr>
          <w:p w:rsidR="00421BB8" w:rsidRDefault="00421BB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1519" w:type="dxa"/>
            <w:vMerge w:val="restart"/>
          </w:tcPr>
          <w:p w:rsidR="00421BB8" w:rsidRDefault="00421BB8">
            <w:pPr>
              <w:pStyle w:val="ConsPlusNormal"/>
              <w:jc w:val="center"/>
            </w:pPr>
            <w:r>
              <w:t>Кадастровый номер единого недвижимого</w:t>
            </w:r>
          </w:p>
        </w:tc>
        <w:tc>
          <w:tcPr>
            <w:tcW w:w="12497" w:type="dxa"/>
            <w:gridSpan w:val="8"/>
          </w:tcPr>
          <w:p w:rsidR="00421BB8" w:rsidRDefault="00421BB8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421BB8">
        <w:tc>
          <w:tcPr>
            <w:tcW w:w="664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51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04:10:000000:9274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04:10:030606:259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17е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04:10:010501:283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Геологическая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04:10:030601:247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Степная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04:10:010501:286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Геологическая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04:10:030608:262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04:10:010501:513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04:10:030612:173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04:10:030611:271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Междуреченская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04:10:030612:163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Войсковая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14г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04:10:030607:567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04:10:030606:210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04:10:040301:120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04:10:010601:162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04:10:010602:474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Белеекова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04:10:050301:383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04:10:050501:217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Жана-Аул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Абая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04:10:030603:112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04:10:030609:279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04:10:030609:213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04:10:010702:172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Т.Наурызбая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04:10:030605:280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04:10:030605:292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04:10:030605:295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04:10:030615:187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04:10:030702:143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04:10:030701:195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04:10:030602:112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04:10:030605:306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04:10:030605:236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04:10:010702:175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М.И.Берсимбаева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23в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04:10:030605:246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04:10:030605:269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04:10:030609:351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04:10:030605:404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04:10:030615:286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04:10:030701:277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04:10:030608:425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04:10:030605:422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04:10:030607:745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61/4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04:10:030603:191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04:10:040101:1656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Карамаева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04:10:030608:452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04:10:010703:238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04:10:010703:241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04:10:010703:430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М.И.Берсимбаева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04:10:010703:433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04:10:030612:349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04:10:050301:395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04:10:030606:475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04:10:030605:439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04:10:030605:440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04:10:040101:1696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Абая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04:10:040101:1718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Армейская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04:10:040101:1713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Теленгитская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04:10:030605:420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04:10:010801:362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Чаган-Узун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04:10:030609:377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04:10:030607:675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04:10:040101:1377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Олимпийская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04:10:030609:365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69в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04:10:030606:375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44в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04:10:030606:373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04:10:010802:376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Чаган-Узун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04:10:020201:968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04:10:020201:981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Градостроительная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04:10:020201:985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Байтерек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04:10:020301:474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04:10:020301:475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04:10:020301:478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04:10:020301:497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04:10:030301:159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Бельтир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Тебековой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04:10:030401:191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Ортолык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Дьян-Терек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04:10:030502:131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Мухор-Тархата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Керексебесовой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04:10:030601:379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51в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04:10:030603:121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04:10:030603:159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04:10:030603:181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04:10:030603:213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63б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04:10:030605:225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04:10:030605:270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04:10:030605:408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04:10:030605:436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04:10:030605:442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04:10:030605:454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04:10:030606:219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04:10:030606:220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04:10:030606:251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16г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04:10:030606:262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7г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04:10:030606:263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04:10:030606:272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04:10:030606:275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04:10:030606:283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04:10:030606:302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60б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04:10:030606:376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04:10:030606:418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04:10:030606:421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04:10:030606:478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04:10:030606:484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04:10:030606:485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42б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04:10:030606:506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04:10:030606:520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04:10:030607:444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04:10:030607:486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04:10:030607:555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04:10:030607:558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04:10:030607:641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04:10:030608:299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04:10:030608:424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04:10:030608:450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04:10:030608:480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04:10:030608:485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47б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04:10:030608:507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04:10:030609:214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04:10:030609:280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66а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04:10:030609:406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04:10:030609:412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04:10:030609:424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04:10030609:431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04:10:030610:287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04:10:030610:288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04:10:030610:289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04:10:030610:307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04:10:030610:351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04:10:030610:563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04:10:030612:162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Войсковая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04:10:030612:361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04:10:030613:207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Войсковая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04:10:030613:258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04:10:030613:273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1е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04:10:030615:287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1е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04:10:030615:299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04:10:030701:158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04:10:030701:165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04:10:030701:167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04:10:030701:197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04:10:030701:327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24г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04:10:030701:330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04:10:030702:148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04:10:030702:205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04:10:040101:1032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Каратальская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04:10:040101:1042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Ключевая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04:10:040101:1098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Новый Бельтир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04:10:040101:1576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Новый Бельтир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Сафина Р.Р.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04:10:040101:1697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Карамаева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04:10:040101:955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Новый Бельтир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04:10:040301:111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04:10:040301:117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04:10:040301:129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04:10:040301:130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04:10:040301:280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04:10:050206:342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04:10:050301:358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04:10:050302:256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Кожабаева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04:10:050302:399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Кожабаева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04:10:050502:201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Жана-Аул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Шакырт-Кажы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04:10:050502:230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Жана-Аул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04:10:050601:174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04:10:050601:275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Октябрьский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04:10:050602:380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60 лет ВЛКСМ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04:10:030701:298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04:10:030605:458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04:11:020166:261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04:10:010801:376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Чаган-Узун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04:10:020201:712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04:10:020201:784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04:10:020201:967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04:10:030402:248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Ортолык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Чолмон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04:10:030603:115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04:10:030603:177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04:10:030605:245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60а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04:10:030605:393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04:10:030605:400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04:10:030606:272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04:10:030606:303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в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04:10:030606:382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Угрюмова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в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04:10:030606:426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б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04:10:030606:449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а</w:t>
            </w: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9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16.10.2020 N 228-ОД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192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04:10:030607:684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Кожабаева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04:10:030607:754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04:10:030607:767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а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04:10:030608:293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04:10:030609:280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а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04:10:030609:364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04:10:030609:369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59б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04:10:030609:431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04:10:030609:438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04:10:030610:278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04:10:030610:512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04:10:030611:395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1-я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04:10:030613:226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Западный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04:10:030613:241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Западный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04:10:030615:188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04:10:030701:263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Каменистая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04:10:030701:265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04:10:030701:377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72в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04:10:030702:145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10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21.12.2020 N 289-ОД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пп. 1 и 2 п. 1 ст. 378.2 Налогового кодекса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Российской Федерации, в отношении которых налоговая база определяется как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кадастровая стоимость, на 2019 год стр. 211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04:10:040101:1061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Первостроителей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04:10:040101:1166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04:10:040101:1490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Абая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04:10:040101:1665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04:10:040301:265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04:10:040301:269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04:10:050601:233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04:01:000000:111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04:01:000000:137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04:01:000000:123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04:01:000000:163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04:01:000000:165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04:01:000000:231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04:01:000000:321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04:01:010207:118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04:01:010207:127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04:01:000000:138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04:01:010210:198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04:01:010406:312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04:01:010202:191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04:01:010501:555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04:01:000000:240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04:01:010406:411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Зональная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04:01:000000:241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04:01:011301:171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Карлушка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04:01:010402:119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04:01:011501:127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Айский мост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04:01:011501:141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Рыбалка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04:01:000000:242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04:01:030203:641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04:01:030203:589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86а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04:01:030203:591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04:01:030203:615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04:01:020303:103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Кошурникова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04:01:020105:390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04:01:020104:352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04:01:010109:208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04:01:010205:187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04:01:000000:248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04:01:010211:165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04:01:010108:125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04:01:000000:269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04:01:010107:287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04:01:000000:308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04:01:010403:119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04:01:000000:316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04:01:010403:125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04:01:010403:128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04:01:010403:135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04:01:010407:141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04:01:000000:570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04:01:010212:335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04:01:010102:204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04:01:010102:217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04:01:010408:308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04:01:010408:328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04:01:010408:334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28-1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04:01:010407:153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  <w:jc w:val="both"/>
            </w:pPr>
            <w:r>
              <w:t>корп. 2</w:t>
            </w: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04:01:010408:248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04:01:011703:258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04:01:011703:275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90а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04:01:010103:247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04:01:010104:336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04:01:011701:438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04:01:020401:178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04:01:010104:344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04:01:020102:258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04:01:010206:193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04:01:010105:547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Трактовый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04:01:010206:185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04:01:010404:232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04:01:010404:238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04:01:010404:187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04:01:010404:196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04:01:010105:667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04:01:010104:286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04:11:010107:422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04:01:010101:26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04:01:011501:184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Рыбалка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04:01:010112:142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04:01:030203:699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04:01:010212:483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04:01:010212:484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04:01:0101007:543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04:01:011601:230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04:01:010206:244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блок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04:01:020105:571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04:01:020105:565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04:01:010209:534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04:01:010402:220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04:01:010109:273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Алгаирская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04:01:010113:490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04:01:010112:154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04:01:010205:279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04:01:010403:210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04:01:010212:525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62-7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04:01:010109:285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04:01:010110:155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04:01:010407:305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04:01:010110:324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04:01:010110:353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04:01:010407:323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10/7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313.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04:01:010202:666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04:01:010204:605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Источная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11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315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04:01:010408:488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04:01:010410:354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04:01:010113:506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04:01:020401:258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Барангол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04:01:031104:207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04:01:010904:88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Верх-Карагуж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04:01:030101:935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04:01:031301:110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Урлу-Аспак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04:01:031301:105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Урлу-Аспак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04:01:000000:622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04:01:011606:356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04:01:011606:363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04:01:010111:146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04:01:010211:759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329.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04:01:010404:284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04:01:010404:285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04:01:010212:431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IV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04:01:010212:433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II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04:01:010212:434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I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04:01:000000:340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04:01:010110:354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04:01:011606:334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04:01:010204:551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Северный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б/н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04:01:010202:629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04:01:010202:636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04:01:010202:642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42а/2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04:01:010110:368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04:01:010110:374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04:01:011703:352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04:01:010402:249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04:01:010110:376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04:01:010110:377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2029" w:type="dxa"/>
            <w:vMerge w:val="restart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04:01:011601:223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37/2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348.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04:01:010111:275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04:01:010111:277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04:01:010202:627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04:01:010204:512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04:01:010204:616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04:01:010206:222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04:01:010210:624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04:01:010210:639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04:01:010210:640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04:01:010210:641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04:01:010212:697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04:01:010303:332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04:01:010402:193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04:01:010402:266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04:01:010402:270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04:01:010402:271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04:01:010403:215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04:01:010403:217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04:01:010403:247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367.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04:01:010403:249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04:01:010403:250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04:01:010407:204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04:01:010407:205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04:01:010407:327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04:01:010407:334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04:01:010407:340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04:01:010408:466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04:01:010409:685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04:01:010409:691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04:01:010410:314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04:01:010410:358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04:01:010410:410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04:01:011101:263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04:01:011101:264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04:01:011101:325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04:01:030203:669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04:01:030203:952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04:01:030203:974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386.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04:01:030303:319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04:01:031102:344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04:01:010113:284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04:01:010113:488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04:01:010403:164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04:01:010409:517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29д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04:01:010406:621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Березовая роща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04:01:010409:494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04:01:020215:36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04:01:011601:222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04:01:010301:313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кв-л Жилмассив Алгаир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04:01:030203:751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04:01:011601:220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04:01:011601:247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39/1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04:01:010113:529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04:01:010202:216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04:01:010203:286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Папардэ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04:01:010204:590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Папардэ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04:01:010205:231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Источная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405.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04:01:010206:145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04:01:010206:260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04:01:010206:287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04:01:010207:185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04:01:010209:174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Механизаторов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04:01:010209:192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04:01:010210:440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04:01:010210:593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04:01:010210:601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04:01:010211:169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04:01:010211:191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04:01:010211:466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04:01:010211:482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04:01:010211:707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04:01:010211:715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04:01:010212:311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04:01:010212:361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04:01:010212:571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04:01:010212:611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424.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04:01:010301:227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04:01:010303:431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04:01:010402:264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04:01:010403:134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04:01:010403:242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04:01:010405:359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04:01:010406:517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04:01:010407:212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04:01:010407:324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04:01:010408:494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04:01:011401:238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Дубровка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04:01:010408:507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04:01:010409:644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04:01:010409:759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04:01:010410:351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04:01:010501:572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04:01:010601:238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04:01:010601:322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04:01:010601:402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443.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04:01:010726:897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04:01:011101:278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04:01:011101:331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Алферово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04:01:011102:435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Алферово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04:01:011308:1051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04:01:011501:194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Рыбалка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04:01:011601:209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04:01:011603:280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04:01:011606:208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04:01:011701:1072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т/б Юность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Цветочная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04:01:011703:273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04:01:011704:126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Черемшанка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04:01:020101:360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04:01:020103:157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04:01:020104:351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04:01:020105:391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04:01:020105:417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04:01:020105:463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04:01:020105:663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462.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04:01:020206:90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04:01:020210:229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Озерное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12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464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04:01:020211:323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Озерное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04:01:020217:64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Известковый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04:01:020303:101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04:01:020303:129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04:01:020303:137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04:01:020304:171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Кошурникова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04:01:020401:180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04:01:020403:76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04:01:030101:674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04:01:030203:644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04:01:030203:645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04:01:030203:801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04:01:030203:804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04:01:030203:841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478.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04:01:030204:79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04:01:030205:680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04:01:030205:682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04:01:030302:90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04:01:030303:378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04:01:030304:380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04:01:030304:632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04:01:030305:322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04:01:030305:323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04:01:030305:463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04:01:030702:34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Карасук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04:01:030801:43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Средний Сайдыс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04:01:030912:107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04:01:031102:283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04:01:031104:207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04:01:000000:164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 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04:01:010110:332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04:01:010110:369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496.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04:01:010111:278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4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04:01:010113:417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04:01:010210:634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04:11:010136:68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Рассветная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04:01:010404:402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04:01:010408:492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04:01:010410:316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04:01:010410:317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04:01:010410:318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04:01:000000:640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04:01:010107:543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04:01:010113:360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04:01:010304:172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04:01:010402:113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04:01:010403:160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04:01:010408:281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04:01:010408:520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04:01:010409:687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04:01:010410:131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515.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04:01:010410:162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04:01:010726:670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Карьерная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04:01:011701:1124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Соузгинское сельское поселение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04:07:020815:237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04:01:020211:638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04:01:010701:152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04:01:000000:242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04:01:010101:264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04:01:010107:422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04:01:010108:127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04:01:010110:253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04:01:010113:544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04:01:010202:217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04:01:010203:334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Папардэ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04:01:010206:189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04:01:010206:279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04:01:010206:285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04:01:010206:306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533.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04:01:010206:307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2</w:t>
            </w: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13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02.06.2020 N 122-ОД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534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04:01:010208:309</w:t>
            </w: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14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03.10.2019 N 194-ОД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535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04:01:010209:465</w:t>
            </w: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79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15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17.11.2020 N 254-ОД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536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04:01:010209:469</w:t>
            </w: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04:01:010211:207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3б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04:01:010212:322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04:01:010212:331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04:01:010212:346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04:01:010212:505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542.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04:01:010212:515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04:01:010212:605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04:01:010212:606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62/7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04:01:010212:690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04:01:010301:332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Жилмассив Алгаир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04:01:010303:422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Березовая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04:01:010303:437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Березовая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20б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04:01:010401:313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04:01:010402:148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04:01:010402:157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11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04:01:010402:181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04:01:010403:113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04:01:010403:113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04:01:010403:251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04:01:010403:253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04:01:010404:309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04:01:010404:314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04:01:010405:909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04:01:010405:910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561.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04:01:010405:911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4</w:t>
            </w: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16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14.02.2020 N 37-ОД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562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04:01:010407:136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04:01:010407:310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04:01:010407:328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04:01:010407:337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17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566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04:01:010409:286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04:01:010409:343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04:01:010409:497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04:01:010409:605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район СПТУ-49 (промзона)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04:01:010410:348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04:01:010726:673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Карьерная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04:01:011301:395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Карлушка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573.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04:01:011703:276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04:01:020104:334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04:01:020104:469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04:01:020104:560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04:01:020105:551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Дружбы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04:01:020105:581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04:01:020401:260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04:01:030203:612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04:01:031101:196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04:01:031102:368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04:01:031102:429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42б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04:11:913990:2214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Береговой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04:01:031301:67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Урлу-Аспак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04:06:100101:337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86б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04:06:100101:338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04:06:100204:216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Базарная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04:06:100204:249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48г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04:06:100204:188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04:06:100113:169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592.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04:06:000000:844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04:06:030109:93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04:06:100101:440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04:06:100101:441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04:06:100101:412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04:06:100101:414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04:06:010103:173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04:06:040201:94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Боочи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04:06:070102:46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Хабаровка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04:06:100104:120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04:06:100113:192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04:06:100113:202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04:06:100113:154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04:06:100113:162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04:06:100113:164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04:06:010104:216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04:06:070101:53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Хабаровка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04:06:010104:236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04:06:030308:7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Бичикту-Боом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Стерлинская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611.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04:06:020101:68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04:06:100208:149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04:06:030101:50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04:06:110102:210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04:06:110102:211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04:06:050101:38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04:06:010105:153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04:06:130102:112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Иодро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04:06:100205:229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04:06:100112:102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04:06:100112:104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04:06:060101:94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Улита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04:06:030108:18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Г.Чорос-Гуркина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04:06:030205:92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04:06:100101:568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04:06:010106:147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Почтовая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04:06:100113:272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04:06:040202:79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Боочи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60 лет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04:06:010105:147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Чачиякова Табара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630.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04:06:010301:88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Каярлык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04:06:100113:277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04:06:100112:164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04:06:100112:163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04:06:020101:96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04:06:020102:143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04:06:100113:298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04:06:020102:94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04:06:020105:59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04:06:030101:78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Г.Чорос-Гуркина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04:06:020105:60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04:06:020201:39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Озерное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04:06:020203:85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04:06:021003:258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Семенова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04:06:020302:96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Шиба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04:06:020401:126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Яш-Корбо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04:06:020501:96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04:06:020501:97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04:06:020501:98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649.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04:06:021003:316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04:06:030101:60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04:06:030108:20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04:06:030108:26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04:06:030201:12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04:06:030203:73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04:06:030204:53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04:06:030204:54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04:06:030205:71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18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02.06.2020 N 124-ОД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658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04:06:030206:51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04:06:030307:60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Бичикту-Боом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04:06:030308:12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Бичикту-Боом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04:06:030401:66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Тодубай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04:06:030404:59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04:06:030405:93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04:06:040101:90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Кулада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665.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04:06:040103:83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Кулада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04:06:050105:63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04:06:050105:64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04:06:050107:50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04:06:060101:96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Улита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04:06:060101:98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04:06:060103:85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Улита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04:06:070101:57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Хабаровка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04:06:080101:111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Купчегень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04:06:100101:229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04:06:100101:235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04:06:100101:250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04:06:100101:255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04:06:100101:309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04:06:100101:318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04:06:100101:368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04:06:100101:393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04:06:100101:408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04:06:100105:212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684.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04:06:100110:92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04:06:100112:162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04:06:100112:170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04:06:100112:180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04:06:100113:161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04:06:100113:168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04:06:100113:191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04:06:100113:273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04:06:100116:67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04:06:100116:98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04:06:100204:233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04:06:100204:301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04:06:100204:319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Базарная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04:06:100205:195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04:06:100205:223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04:06:100206:344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04:06:100208:256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04:06:100208:262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04:06:100209:197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703.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04:06:100213:159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04:06:110102:274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04:06:110104:255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04:06:110104:304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04:06:110104:369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04:06:110104:437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04:06:130101:91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Иодро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04:06:130102:122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Иодро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04:06:110101:62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04:06:100112:145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04:06:100112:183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04:06:100113:241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04:06:100204:363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04:06:100211:523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04:06:100208:237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04:06:020601:74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Нефтебаза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04:06:100113:311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04:06:000000:778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04:06:000000:788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722.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04:06:000000:795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Купчегень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04:06:010104:225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Чачиякова Табара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04:06:010105:107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Почтовая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04:06:020101:141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04:06:020102:147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04:06:020302:97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Шиба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04:06:020501:87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04:06:021003:314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04:06:030102:24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04:06:030204:50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04:06:030404:59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Талду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04:06:040103:94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Кулада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С.Этенова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04:06:080101:128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Купчегень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19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02.06.2020 N 122-ОД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735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04:06:100101:269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48в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04:06:100101:597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04:06:100101:603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4а/2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738.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04:06:100101:632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4а/1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20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14.12.2020 N 278-ОД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база определяется как кадастровая стоимость, на 2019 год стр. 739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04:06:100101:654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04:06:100105:212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04:06:100113:266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04:06:100113:267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04:06:100113:271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04:06:100113:284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04:06:100113:299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04:06:100113:318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04:06:100204:361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04:06:100205:264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04:06:100208:202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11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04:06:100208:204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04:06:100208:236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21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11.03.2020 N 57-ОД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752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04:06:100212:62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174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04:03:030514:327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04:03:090401:1044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04:03:090502:650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04:03:020301:314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04:03:070501:626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04:03:030506:156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04:03:030523:231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04:03:030523:235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55/7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04:03:030506:121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04:03:030506:128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04:03:030523:187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04:03:030523:189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04:03:010301:116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04:03:010301:143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04:03:030514:190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Боляева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768.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04:03:090502:383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04:03:090502:384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04:03:090502:365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04:03:090401:752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04:03:090401:757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04:03:010301:119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04:03:020501:148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04:03:030513:232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Осипова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04:03:030509:169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04:03:030509:179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04:03:030509:180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04:03:030509:184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04:03:030509:196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04:03:030509:104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04:03:030509:139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04:03:030521:211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04:03:090503:446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04:03:030511:268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52/2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04:03:030511:274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787.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04:03:030512:238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04:03:030512:248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04:03:020302:266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Морозова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04:03:050501:437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Верх-Бийск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04:03:070801:240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Усть-Пыжа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04:03:030515:223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04:03:010205:512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22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02.06.2020 N 122-ОД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794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04:03:020207:445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04:03:090501:71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04:03:030518:138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04:03:030518:148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04:03:090502:584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04:03:030521:308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Боляева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04:03:090401:1041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04:03:030503:282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140/2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04:03:090503:807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803.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04:03:030516:138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04:03:040301:93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04:03:030511:391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04:03:030506:244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04:03:030516:123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04:03:070801:440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04:03:030102:937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04:03:070801:441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04:03:090502:574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04:03:030506:245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04:03:020301:473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04:03:030506:288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04:03:030506:292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04:03:030506:293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04:03:030506:296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04:03:030506:304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04:03:030515:291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04:03:030515:292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04:03:030511:400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44/2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822.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04:03:030522:334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04:03:010302:375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04:03:030511:327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04:03:020301:277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04:06:020302:255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04:03:020302:267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04:03:030102:740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Осипова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04:03:030102:768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04:03:030502:263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04:03:030502:280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04:03:030506:122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04:03:030506:162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04:03:030509:183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04:03:030509:311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04:03:030509:328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04:03:030510:268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04:03:030511:255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04:03:030511:266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52/10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04:03:030511:267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841.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04:03:030511:333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04:03:030511:368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04:03:030500:379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04:03:030511:419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04:03:030514:258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04:03:030514:259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04:03:030515:285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04:03:030515:305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04:03:030517:189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04:03:030518:320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04:03:030519:214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04:03:030520:169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04:03:030522:169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04:03:030522:200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04:03:030523:188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04:03:030523:200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04:03:030523:201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04:03:030523:205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04:03:030523:233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860.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04:03:030523:307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04:03:030701:99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Каяшкан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04:03:050501:651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Верх-Бийск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04:03:060301:107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Курмач-Байгол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04:03:070203:129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04:03:070401:150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Тулой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04:03:070501:603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04:03:070501:652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04:03:070501:653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04:03:080301:351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04:03:080301:607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04:03:080301:626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04:03:080301:681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04:03:090401:1093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04:03:090401:1142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04:03:090401:654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04:03:090401:703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04:03:090401:893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04:03:090401:898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879.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04:03:090401:899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24г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04:03:090401:916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04:03:090401:959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04:03:090401:983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04:03:090401:984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04:03:090502:360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04:03:090502:362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23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886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04:03:090502:378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24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887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04:03:090502:379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04:03:090503:695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04:03:090503:704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04:03:090503:728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04:03:090503:869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892.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04:03:090503:880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04:03:090503:900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04:03:020301:313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Морозова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04:03:020501:225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Удаловка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04:03:030506:153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04:03:030507:65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04:03:030509:156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04:03:030511:379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52/5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04:03:030513:391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Осипова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04:03:030522:196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04:03:030523:196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71в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04:03:030523:305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44/3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04:03:030523:336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04:03:030523:348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44а-1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04:03:050401:276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Тондошка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04:03:080301:347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04:03:080301:640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Боровая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04:03:080301:718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Боровая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04:03:080301:721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911.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04:03:090401:892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04:03:090502:362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Больничный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04:03:090502:705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04:03:090503:728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04:03:090503:780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04:09:021202:252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04:09:010501:146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Язуля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04:09:021202:219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04:09:021101:220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04:09:021202:169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04:09:021302:153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04:09:021302:161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Чибитская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04:09:020204:304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04:09:021204:303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04:09:021202:249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04:09:040301:83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04:09:030302:124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Саратан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Вагаевой А.К.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04:09:020404:207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04:09:020404:211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Парковая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930.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04:09:020404:204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04:09:020404:208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04:09:021303:144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04:09:021001:126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Кара-Кудюр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04:09:020404:210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04:09:020405:207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04:09:020405:212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04:09:020405:213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04:09:020404:246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04:09:020404:247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25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14.02.2020 N 37-ОД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940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04:09:020404:263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04:09:020404:266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04:09:020404:181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04:09:020404:267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04:09:010201:34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04:09:021205:245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946.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04:09:020409:33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04:09:020502:134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Коммунаров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04:09:021202:330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04:09:021202:333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04:09:021204:421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04:09:021301:178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04:09:021203:410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04:09:020404:273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04:09:020407:261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04:09:020407:260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04:09:020404:696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04:09:020404:709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04:09:020901:446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04:09:020404:561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04:09:020407:113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Чуя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04:09:020407:149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04:09:020408:12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04:09:020501:264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04:09:020501:282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965.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04:09:020501:311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Грибная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04:09:020502:196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04:09:020701:122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Западная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04:09:020901:278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04:09:020901:280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04:09:020901:283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04:09:020901:348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Победы, д 1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04:09:020901:357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04:09:020901:473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04:09:020901:133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04:09:020903:139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04:09:020903:141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04:09:021101:294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04:09:021101:304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04:09:021201:485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04:09:021202:175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04:09:021202:183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04:09:021202:199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04:09:021202:229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984.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04:09:021202:248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04:09:021202:250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04:09:021202:251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04:09:021202:254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04:09:021202:264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04:09:021202:328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04:09:021202:343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04:09:021202:345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04:09:021202:347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04:09:021202:367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04:09:021202:375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Петра Сухова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04:09:021202:383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04:09:021202:394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04:09:021202:404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04:09:021203:183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04:09:021203:184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20а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04:09:021203:236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04:09:021203:468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04:09:021203:490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1003.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04:09:021204:491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04:09:021205:226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04:09:021205:277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04:09:021205:285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04:09:021205:286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04:09:021205:402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04:09:021205:434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04:09:021205:444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04:09:021205:461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04:09:021205:468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04:09:021302:152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04:09:030301:196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Саратан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04:09:030301:232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Саратан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04:09:040102:541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50 лет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04:09:040102:922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50 лет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04:09:040301:166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04:09:040301:84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04:09:020404:552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04:09:021202:354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1022.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04:09:021202:355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04:09:021202:357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04:09:021202:358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04:09:021202:390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04:09:021205:477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04:09:020404:689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04:09:020404:769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17д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04:09:020902:133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64/1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04:09:021202:371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04:09:021202:372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04:07:000000:457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04:07:000000:428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Мендур-Соккон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04:07:030703:286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04:07:030703:245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04:07:020816:99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04:07:020813:108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04:07:020813:140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04:07:020816:83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04:07:000000:439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Ж.Елеусова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1041.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04:07:000000:420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04:07:020802:120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04:07:020811:115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04:07:020811:120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04:07:020811:121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04:07:020811:122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04:07:020811:142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04:07:010102:185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04:07:020811:161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04:07:030703:272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Ойношева Ю.А.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04:07:010102:198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Тугамбаева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04:07:010102:279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04:07:020815:111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04:07:020815:124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04:07:020815:135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04:07:020815:139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04:07:030701:263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04:07:010102:286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04:07:020822:277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1060.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04:07:020822:309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04:07:020822:310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04:07:020822:318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68б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04:07:020814:95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04:07:020814:78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04:07:020814:88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04:07:020814:93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04:07:020801:186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04:07:010102:288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04:07:010103:139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04:07:010103:159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04:07:011002:172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04:07:020812:88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04:07:030104:392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Агина Ч.К.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04:07:010301:109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04:07:010603:124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 Мута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04:07:020202:220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Козуль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04:07:020803:180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2б/3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04:07:020803:184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2б/2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1079.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04:07:011003:236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04:07:010801:170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Келей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Тан-Чолмон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04:07:030503:194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Ж.Елеусова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04:07:010801:177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Келей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Тан-Чолмон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60а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04:07:020816:157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85в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04:07:011001:181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Вех-Ануй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Ануйская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04:07:020803:192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2г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04:07:030503:213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Ж.Елеусова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04:07:030104:562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04:07:020815:243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04:07:020101:187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Тюдрала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2029" w:type="dxa"/>
            <w:vMerge w:val="restart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04:07:010601:124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04:07:010601:128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04:07:020801:329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04:07:020811:245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1098.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04:07:020811:249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04:07:020811:257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04:07:020811:268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04:07:020815:235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04:07:020815:237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04:07:020815:240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04:07:020815:241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2029" w:type="dxa"/>
            <w:vMerge/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04:07:020815:244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04:07:011003:179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2г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04:07:011003:157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04:07:011003:180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04:07:011003:190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04:07:011101:185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Ануйская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04:07:020101:127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Тюдрала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04:07:020101:219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Тюдрала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04:07:020202:169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Козуль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им. Т.Казакова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04:07:020202:174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Козуль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им. Т.Казакова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04:07:020701:247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1117.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04:07:020701:262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04:07:020701:267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04:07:020702:169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04:07:020702:275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04:07:020702:279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04:07:020702:311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04:07:020801:160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04:07:020801:275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04:07:020802:145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04:07:020802:76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04:07:020803:191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04:07:020803:221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04:07:020804:119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Космонавтов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04:07:020804:251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04:07:020808:67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04:07:020809:228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04:07:020810:113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04:07:020810:160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04:07:020810:69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1136.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04:07:020811:123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04:07:020811:124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04:07:020811:154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04:07:020811:156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04:07:020811:176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04:07:020813:102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04:07:020813:187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04:07:020815:143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04:07:020815:273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04:07:020816:143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1155.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04:07:020816:168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04:08:020816:170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04:07:020816:174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04:07:020818:73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04:07:020822:518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04:07:020910:120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04:07:020910:133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04:07:020910:166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04:07:020910:171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04:07:021201:103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Коргон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04:07:021202:234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Коргон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04:07:021301:152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Владимировка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04:07:021301:157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Владимировка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04:07:030101:172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04:07:030102:228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04:07:030201:265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04:07:030102:286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04:07:030102:292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04:07:030102:312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1174.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04:07:030102:345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04:07:030104:336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Агина Ч.К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04:07:030104:404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04:07:030104:406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04:07:030104:423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04:07:030104:490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Кудачина П.Е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04:07:030201:124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04:07:030302:165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Мендур-Соккон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04:07:030302:195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Мендур-Соккон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04:07:030502:174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04:07:030502:240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04:07:030701:289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04:07:030701:308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04:07:030703:280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04:07:030703:293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04:07:030703:450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04:07:030704:285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04:07:020815:252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1193.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04:06:100105:117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Верх-Ануй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04:07:010602:115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04:07:010801:147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Келей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Тан-Чолмон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04:07:020801:301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04:07:020808:84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Тугамбаева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04:07:020811:174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1199.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40г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04:07:020811:263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04:07:020811:266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04:07:020811:267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48/1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04:07:020811:287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04:07:020813:156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04:07:020815:211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04:07:020815:213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Школьный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04:07:020815:222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04:07:020815:227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04:07:020815:266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1в/1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04:07:020816:156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1212.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04:07:021301:224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Владимировка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04:07:030102:265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Ю.А.Гагарина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04:07:030303:82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04:07:030701:414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04:07:030711:92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Ю.А.Ойношева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04:07:031001:216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04:08:010101:114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04:08:090401:492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04:08:090401:493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04:08:090401:506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04:08:090401:513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04:08:080101:583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04:08:090301:279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Тихонькая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04:08:090301:293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Тихонькая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1226.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04:08:090101:688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04:08:090101:694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04:08:090101:695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04:08:080101:675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04:08:080101:676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04:08:010106:165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04:08:010122:167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04:08:010107:185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04:08:010122:176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04:08:010131:138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26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17.11.2020 N 254-ОД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1236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1236.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04:08:010501:23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Власьево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Родниковая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04:08:010107:147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Сухова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04:08:070101:661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Садовая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04:08:070101:598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04:08:010108:126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04:08:070701:380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Теректа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04:08:010118:108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04:08:010118:124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04:08:010118:126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04:08:010118:130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1е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04:08:010118:142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1д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04:08:010118:144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1248.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04:08:010118:145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04:08:010118:146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04:08:010110:89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04:08:010130:79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04:08:010111:82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04:08:010117:70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04:08:010129:57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04:08:010127:125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04:08:010301:173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Тюгурюк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04:08:010116:132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Сухова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04:08:010118:163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04:08:010128:92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1260.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04:08:010126:86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04:08:010123:261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34е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04:08:010123:265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145б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04:08:010123:275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34е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04:08:010123:196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04:08:040101:594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04:08:040101:625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04:08:010118:164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04:08:010116:199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50/1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04:08:070401:176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Нижний Уймон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04:08:010118:165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04:08:080301:485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1272.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04:08:010118:239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04:08:010122:182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04:08:010131:210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04:08:010131:211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04:08:010127:145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04:08:010103:59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04:08:010122:448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04:08:070101:982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04:08:070101:1010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04:08:010127:146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04:08:040101:772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04:08:040101:773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1284.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04:08:010118:240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04:08:010118:242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04:08:010118:311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04:08:010120:53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04:08:010121:93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04:08:010122:227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04:08:010122:240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04:08:010122:243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04:08:010122:245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04:08:010123:366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04:08:010124:263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04:08:010128:138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1296.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04:08:010130:87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04:08:010132:43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04:08:010132:76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04:08:010132:83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04:08:010133:68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04:08:010137:167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04:08:010601:433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Баштала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04:08:010701:153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Кастахта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04:08:010801:129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Курунда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04:08:010801:144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Курунда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04:08:011313:1143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04:08:020101:242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Амбулаторная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1308.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04:08:020101:243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04:08:020101:304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04:08:020301:197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Банное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04:08:020301:214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Банное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04:08:020301:287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Банное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04:08:030101:452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04:08:030101:466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04:08:030101:487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04:08:030101:490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04:08:030101:560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04:08:030101:720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04:08:030201:317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Сугаш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1320.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04:08:030201:536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Сугаш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04:08:040101:596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04:08:040101:601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04:08:040101:627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04:08:040101:819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04:08:040201:233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04:08:040201:298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04:08:040301:133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Юстик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Ленкома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04:08:040301:138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Юстик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Ленкома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04:08:050101:183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04:08:050101:205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04:08:050101:206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1332.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04:08:050101:207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04:08:050201:177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Октябрьское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04:08:060101:479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04:08:060101:501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04:08:060101:503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04:08:060101:711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04:08:060101:712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04:08:060201:235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Березовка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04:08:060301:238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04:08:060301:252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04:08:060301:353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04:08:060301:386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1344.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04:08:060301:393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04:08:060401:143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Мараловодка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04:08:060401:222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Мараловодка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04:08:070101:572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04:08:070101:721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04:08:070101:731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04:08:070101:736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04:08:070301:108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Полеводка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04:08:070701:361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Теректа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04:08:070701:383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Теректа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04:08:080101:1071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04:08:080101:1121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1356.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04:08:080101:630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04:08:080101:665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04:08:080101:907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04:08:080301:464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04:08:090101:593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04:08:090101:690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04:08:090101:696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04:08:090101:902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04:08:090101:904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04:08:090201:245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Гагарка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04:08:090301:398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Тихонькая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04:08:090401:488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1368.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04:08:090401:756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04:08:090501:389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Замульта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04:08:090601:67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Маральник-1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04:08:080101:678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04:08:010116:213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50а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04:08:010118:298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04:08:010122:181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Мичурина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04:08:010122:228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04:08:010127:167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04:08:010128:75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04:08:010301:272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Тюгурюк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04:08:020101:464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1380.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04:08:040101:945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04:08:040301:138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Юстик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Ленкома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04:08:070101:601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04:08:080301:518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Сухова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04:08:090101:826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7, пом.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04:08:090201:239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Гагарка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04:08:090401:575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04:05:070102:1220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04:05:070102:1223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04:05:070102:1273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Уожанская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04:05:070102:1215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04:05:030301:471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46б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04:05:010101:286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04:05:070102:1500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04:05:070102:1505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1395.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04:05:070102:1216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2/6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04:05:070102:1217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04:05:070102:1218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04:05:050102:963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1399.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04:05:050102:909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04:05:010101:219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04:05:010101:414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04:05:010101:317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04:05:010101:365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04:05:010101:295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04:05:050102:1026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04:05:070103:1020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04:05:070103:999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04:05:070103:1000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04:05:090501:151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Куюс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04:05:070103:1214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1з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04:05:050101:491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04:05:030101:157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04:05:010101:393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1414.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04:05:030101:184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04:05:030301:634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04:05:050101:618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04:05:070103:2031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 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04:05:070103:2030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1г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04:05:070103:2039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1к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04:05:070103:2032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04:05:070103:2033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04:05:050102:1429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04:05:030101:259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04:05:070102:1880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04:05:010101:475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04:05:070103:2098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04:05:070103:2102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Солнечная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04:05:070103:1952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Анохина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04:05:010101:492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04:05:010101:507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04:05:010101:508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Дорожников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04:05:010401:515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Кучияк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1433.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04:05:010401:603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04:05:010401:737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04:05:020201:300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Бешпельтир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04:05:020201:566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04:05:030101:134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04:05:030101:153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04:05:030201:420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Аскат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04:05:030301:495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04:05:030301:508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04:05:030301:655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04:05:030401:515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Катунь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04:05:030401:727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04:05:050101:546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04:05:050101:555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04:05:050102:1018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04:05:050102:1030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04:05:050102:1403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04:05:050102:1405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04:05:050102:1440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1452.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04:05:050102:1445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04:05:050102:1569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04:05:050102:1605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04:05:050102:1615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04:05:051020:827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04:05:050102:999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04:05:050201:588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04:05:060101:436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04:05:060101:440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04:05:060101:523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04:05:060401:1483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04:05:070101:231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04:05:070102:1214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04:05:070102:1225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Торговая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04:05:070102:1459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04:05:070102:1468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04:05:070102:1501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04:05:070102:1504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04:05:050102:1769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1471.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04:05:070102:1810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04:05:070201:1816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04:05:070102:1830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04:05:070102:1844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04:05:070102:1845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04:05:070102:1864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04:05:070102:1877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04:05:070102:1883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04:05:070102:1911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27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14.02.2020 N 37-ОД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1480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1480.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04:05:070103:1125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04:05:070103:1194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04:05:070103:1230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04:05:070103:1499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Катунский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04:05:070103:1600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04:05:070103:1607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04:05:070103:1609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1487.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04:05:070103:1612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04:05:070103:1620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04:05:070103:1637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04:05:070103:1984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28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14.02.2020 N 37-ОД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1491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04:05:070103:1986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04:05:070103:1987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04:05:070103:1988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04:05:070103:2060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04:05:070103:2154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04:05:070201:1134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04:05:070401:213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Еланда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04:05:071001:164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04:05:071002:422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04:05:071002:469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04:05:071006:268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04:05:090401:159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Ороктой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1503.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04:05:090501:228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Куюс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04:05:010101:550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04:05:010101:551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04:05:050102:1459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04:05:050102:1562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04:05:050102:1424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140д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04:05:030101:167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04:05:010101:287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04:05:010302:321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04:05:010302:440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04:05:070103:2211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04:05:000000:182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04:05:010101:291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04:05:010101:378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04:05:010101:482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04:05:010302:319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04:05:010101:563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22г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04:05:030101:230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04:05:030301:767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46б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1522.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04:05:050102:1444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04:05:050102:827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Сакыловой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04:05:060301:346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Аюла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04:05:060402:1483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04:05:070102:1024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04:05:070102:1753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04:05:070102:1769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04:05:070102:1789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04:05:070102:1816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04:05:070102:1863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04:05:070102:1885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04:05:070103:1025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04:05:070103:1998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Чемальская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04:05:070103:2079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04:05:070103:2118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60в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04:05:070103:2160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Солнечная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04:05:071001:180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04:05:071002:442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04:05:090201:215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Эдиган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Аговая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1541.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04:02:000000:67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04:02:000000:76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04:02:070102:74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Тартыкова - пер. Советский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04:02:070102:77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04:02:010102:260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04:02:050101:401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Ынырга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04:02:050101:354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Ынырга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04:02:040101:83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04:02:040101:95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04:02:020109:148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04:02:020107:130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04:02:020111:97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04:02:040107:104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04:02:040107:108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04:02:040107:110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04:02:030102:68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04:02:010102:212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04:02:010102:224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1559.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04:02:010102:247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04:02:010106:291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04:02:010102:326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04:02:010109:140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04:02:010106:281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04:02:070201:5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Кузя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04:02:010111:91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04:02:010111:112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04:02:010111:115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04:02:070108:142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04:02:070107:110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04:02:010606:386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04:02:010103:78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04:02:010102:304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04:02:010103:79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04:02:040107:160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04:02:010106:382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04:02:010109:160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04:02:010106:371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1578.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04:02:020107:171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04:02:010102:330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04:02:010106:383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04:02:010102:322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04:02:010102:329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04:02:010102:325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04:02:010102:354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04:02:010103:95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04:02:010106:373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04:02:010106:404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04:02:020104:121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04:02:020107:173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04:02:020108:171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04:02:020109:225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04:02:040201:230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04:02:050101:479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04:02:020107:162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04:02:010106:407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04:02:010108:159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1597.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04:02:010111:85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04:02:010111:89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04:02:010114:258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Туринская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04:02:010401:107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Советское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04:02:010501:316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Гусевка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04:02:010606:388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04:02:020106:81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04:02:020107:103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04:02:020107:106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04:02:020107:108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04:02:020107:132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04:02:020107:167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04:02:020107:181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04:02:020107:183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04:02:020107:193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04:02:030101:94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04:02:030102:113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04:02:030102:115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04:02:040106:197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1616.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04:02:040107:109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04:02:040108:139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04:02:050101:393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Ынырга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04:02:050201:226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Красносельск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04:02:070102:133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04:02:070107:151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04:02:070107:208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04:02:070110:166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04:02:070111:119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04:02:010106:300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04:02:010102:300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04:02:010103:94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42/2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04:02:010106:408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04:02:020101:194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Тушкенекская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04:02:020107:180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10а/2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04:02:040106:225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Трофимова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04:02:040107:168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04:02:040108:175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04:02:040108:176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1635.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04:02:040201:227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Туньжа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04:02:050201:225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Красносельск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04:02:060101:290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Уймень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04:02:070102:78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04:02:070110:171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04:02:070111:87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04:04:110113:367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04:04:110113:373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04:04:110113:375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04:04:010201:150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Ильинка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04:04:020103:139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04:04:110113:355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04:04:080204:69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Улусчерга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Чангыр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04:04:070103:685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04:04:010102:264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Ильинка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04:04:070103:718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04:04:020103:134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04:04:020103:136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04:04:020103:138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1654.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04:04:110109:354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04:04:110109:362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04:04:110109:285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04:04:110109:289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04:04:110109:296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04:04:110107:156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04:04:110107:161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04:04:070101:445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04:04:020101:219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04:04:020101:220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04:04:020101:284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04:04:110110:155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04:04:020102:120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04:04:110120:205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Федорова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04:04:110109:465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04:04:110113:516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04:04:020103:135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04:04:070103:1085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04:04:020203:225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29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14.12.2020 N 278-ОД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база определяется как кадастровая стоимость, на 2019 год стр. 1673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1673.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04:04:010101:371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Малая Черга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04:04:110113:549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04:04:110109:447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04:04:110109:446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04:04:070102:449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04:04:110109:422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04:04:110102:126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04:04:110102:147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04:04:110109:441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04:04:110109:445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04:04:110110:203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04:04:110110:252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04:04:110110:241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04:04:110109:498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04:04:110106:127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04:04:110113:572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1689.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04:04:020103:166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04:04:020103:220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04:04:020203:181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04:04:020203:227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04:04:020203:232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04:04:030103:143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Беш-Озек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04:04:030104:120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Беш-Озек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04:04:040101:131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Малая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04:04:040102:79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Малая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04:04:040202:115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1699.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04:04:040202:83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04:04:050101:133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04:04:050103:107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04:04:050103:110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04:04:050103:50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04:04:050201:81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Кумалыр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04:04:050202:68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Топучая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04:04:050401:84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Арбайта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04:04:060102:54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Верх-Апшуяхта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1708.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04:04:060201:222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Манакудюр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04:04:060201:307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К.Телесова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04:04:060201:308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К.Телесова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04:04:060201:372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К.Телесова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04:04:060201:380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Манакудюр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04:04:070101:432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154а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04:04:070101:433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04:04:070101:439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04:04:070101:446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04:04:070101:480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04:04:070101:555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Родниковая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  <w:jc w:val="both"/>
            </w:pPr>
            <w:r>
              <w:t>!</w:t>
            </w: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04:04:070102:484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04:04:070102:430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126а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04:04:070102:496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04:04:070102:539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04:04:070103:713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04:04:070103:795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Свиридова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04:04:070103:803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04:04:070103:865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1727.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04:04:080201:70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Улус-Черга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04:04:080403:76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04:04:090102:64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04:04:090302:189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04:04:100103:159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04:04:100105:136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04:04:100105:225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04:04:100106:107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04:04:110104:172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04:04:110104:386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04:04:110107:221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04:04:110108:163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04:04:110109:290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04:04:110109:337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80а/7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04:04:110109:351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04:04:110109:355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80а/9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04:04:110109:356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04:04:110109:365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04:04:110109:366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80а/2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1746.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04:04:110109:367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04:04:110109:456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04:04:110109:480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04:04:110109:499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04:04:110110:156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04:04:110110:160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04:04:110110:161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04:04:110110:175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53б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04:04:110110:218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04:04:110110:226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04:04:110110:249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04:04:110113:269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04:04:110113:334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Пролетарская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04:04:110113:356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04:04:110113:539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04:04:110116:183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04:04:110118:180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04:04:110118:204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04:03:020301:488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Морозова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1765.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04:04:110123:86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04:04:110202:64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Мыюта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04:04:110109:421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04:04:020103:221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04:04:020103:249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04:04:020103:272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04:04:020203:181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04:04:020203:232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3б/1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04:04:030101:94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Беш-Озек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Шербитинская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04:04:050106:50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04:04:050702:214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04:04:070102:387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04:04:070103:1103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04:04:070103:1142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133б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04:04:070103:715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04:04:080403:76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Мухор-Черга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04:04:090103:83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04:04:090302:186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04:04:110104:164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Дорожников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1784.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04:04:110104:330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Дорожников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04:04:110109:502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04:04:110109:516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04:04:110122:147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04:04:110301:166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04:11:000000:1019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04:11:000000:1076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30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1791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04:11:010102:208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04:11:010105:119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04:11:010105:96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04:11:010107:152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04:11:010110:130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04:11:010110:157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04:11:010111:198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1798.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04:11:010114:41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31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1799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04:11:010114:68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04:11:010117:94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Технологический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04:11:010118:153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Коксинский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04:11:010119:119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Поселковая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04:11:010119:274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Гранитный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04:11:010119:61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Гранитный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04:11:010119:66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Гранитный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04:11:010120:391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04:11:010120:395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04:11:010124:79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04:11:010127:369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04:11:010129:48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04:11:010136:124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04:11:010137:92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04:11:010139:571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51/1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1814.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04:11:010141:70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Рассветная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04:11:010141:73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Рассветная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04:11:010142:481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Смородиновая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04:11:010143:361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Заимка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04:11:010144:88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63/1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04:11:010155:707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Соловьиная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04:11:010155:800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Горно-Алтайская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04:11:010156:415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Горно-Алтайская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04:11:010208:150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Магистральный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04:11:010209:103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04:11:010209:98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192/2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04:11:010210:177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23/1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04:11:010210:78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04:11:010210:79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04:11:010210:90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04:11:010212:66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Бийский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04:11:010212:96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04:11:010213:129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1832.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04:11:010213:152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4 3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04:11:010213:53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04:11:010213:76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6m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04:11:010214:37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04:11:010215:132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04:11:010219:55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150/1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04:11:010224:218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Стоматологическая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04:11:010225:390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Шоссейная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04:11:010229:85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Шоссейная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04:11:010230:107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04:11:010305:112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04:11:010311:183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04:11:010311:90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Родниковая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04:11:010319:137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04:11:010320:130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04:11:010320:76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59д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04:11:010323:78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04:11:010323:81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1850.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04:11:010325:113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04:11:010326:125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132/1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04:11:010336:67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04:11:010340:58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04:11:010341:54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стр. 157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04:11:010346:180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04:11:010346:68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04:11:010347:41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04:11:010350:117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Восточный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04:11:010350:118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04:11:010350:157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04:11:010350:168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226/4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04:11:010350:169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04:11:010350:182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04:11:010350:185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Околичный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04:11:010350:76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04:11:010350:87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04:11:010350:92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04:11:010350:93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1869.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04:11:010353:118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04:11:010354:116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04:11:010355:29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04:11:010357:23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04:11:010357:30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04:11:010357:34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263/1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04:11:010357:39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261/2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04:11:020101:59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стр. 121/1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04:11:020102:218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71/1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04:11:020103:143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04:11:020103:410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04:11:020106:144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04:11:020106:145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86 д.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04:11:020107:386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04:11:020108:61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04:11:020113:254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1885.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04:11:020113:289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04:11:020113:64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г,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04:11:020114:255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г,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04:11:020114:51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1з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04:11:020114:64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04:11:020114:77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53/1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04:11:020114:78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04:11:020114:82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32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03.10.2019 N 194-ОД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1893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04:11:020114:85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04:11:020115:105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04:11:020115:114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04:11:020116:65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04:11:020117:29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04:11:020117:36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1899.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04:11:020117:39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04:11:020124:450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1901.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04:11:020124:64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04:11:020124:66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04:11:020125:256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04:11:020125:261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04:11:020125:76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39/14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04:11:020125:77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04:11:020125:84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39/8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04:11:020125:85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39/9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04:11:020125:87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04:11:020125:88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39/12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04:11:020125:97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04:11:020128:54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04:11:020129:102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04:11:020129:141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04:11:020129:352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04:11:020129:97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04:11:020137:51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04:11:020138:228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04:11:020140:38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1920.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04:11:020142:96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Чкалова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04:11:020145:100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О3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04:11:020152:100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04:11:020152:104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04:11:020154:346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04:11:020154:425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04:11:020154:561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04:11:020155:113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04:11:020156:209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04:11:020156:215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04:11:020156:217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04:11:020156:221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04:11:020156:249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04:11:020156:70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04:11:020157:107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1935.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04:11:020157:111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04:11:020157:180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04:11:020157:198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04:11:020157:262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m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04:11:020157:265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О =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04:11:020157:282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176/3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04:11:020157:284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04:11:020157:3013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53/3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04:11:020157:3190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19о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04:11:020157:3569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Технологический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04:11:020157:3843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04:11:020157:388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04:11:020157:412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д. 55/1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04:11:020157:4421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Фрунзе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04:11:020157:445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04:11:020157:451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04:11:020157:462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04:11:020157:472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04:11:020157:479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88/1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04:11:020158:109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Центральный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04:11:020158:140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04:11:020158:65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04:11:020158:91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04:11:020158:95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04:11:020159:169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1962.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04:11:020159:75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о.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04:11:020159:90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Типографский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04:11:020160:95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04:11:020165:111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04:11:020165:63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04:11:020165:85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04:11:020166:172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04:11:020166:174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04:11:020166:278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04:11:020170:109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04:11:020170:156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04:11:020170:163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04:11:020170:93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04:11:020171:111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04:11:020172:184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04:11:020172:186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83/1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04:11:020204:128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Гагарина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04:11:020214:81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Улалушинская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04:11:020218:54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1981.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04:11:020218:66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04:11:020218:76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04:11:020224:150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Улалушинская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04:11:020234:101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04:11:020242:124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Плодовоягодная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04:11:020251:79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04:11:020260:73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Шелковичная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04:11:020260:74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Шелковичная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04:11:020261:62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04:11:020264:87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04:11:020268:1696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Вербицкого В.И.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04:11:020268:1752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04:11:020268:1840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Онгудайский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04:11:020268:2025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04:11:020270:1009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04:11:020157:3187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04:11:020118:168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1998.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04:11:020114:194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Бориса Головина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1999.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04:11:020157:3105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20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04:11:020124:126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04:11:020124:428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04:11:010306:83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04:11:020157:3475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04:11:010230:859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04:11:010213:168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04:11:020129:159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04:11:020157:3729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04:11:020157:1845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1н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04:11:010124:172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04:11:010351:191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201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04:11:020156:251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04:11:020157:3161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04:11:020158:115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Магазин N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2014.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04:11:020142:71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04:11:020157:4163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04:11:020157:2895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04:11:010113:192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офис N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04:11:020113:100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04:11:010128:315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04:11:010210:159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36/3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04:11:020157:3119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04:11:020157:3573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04:11:020159:377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04:11:020104:116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04:11:020112:159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04:11:020157:2386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4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2027.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04:11:020157:3103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04:11:020125:262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1988" w:type="dxa"/>
            <w:gridSpan w:val="2"/>
          </w:tcPr>
          <w:p w:rsidR="00421BB8" w:rsidRDefault="00421BB8">
            <w:pPr>
              <w:pStyle w:val="ConsPlusNormal"/>
              <w:jc w:val="both"/>
            </w:pPr>
            <w:r>
              <w:t>корп. "А"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04:11:010210:158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36/3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04:11:020165:93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04:11:020124:549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04:11:020157:540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04:11:020153:64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04:11:020129:162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04:11:020124:131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04:11:010124:180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04:11:010124:120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04:11:020157:3107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04:11:020157:1410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2,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04:11:020104:120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04:11:020158:126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04:11:010110:305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2043.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04:11:020157:2390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5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04:11:010120:421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04:11:010210:167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36/3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04:11:020115:76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04:11:020115:77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04:11:010124:173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04:11:010120:339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04:11:020113:168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04:11:020157:3185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04:11:020157:3184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04:11:020159:120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04:11:020113:153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04:11:020153:50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04:11:020157:3736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2057.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04:11:020117:201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5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04:11:010129:184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04:11:020125:182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1988" w:type="dxa"/>
            <w:gridSpan w:val="2"/>
          </w:tcPr>
          <w:p w:rsidR="00421BB8" w:rsidRDefault="00421BB8">
            <w:pPr>
              <w:pStyle w:val="ConsPlusNormal"/>
              <w:jc w:val="both"/>
            </w:pPr>
            <w:r>
              <w:t>корп. "А"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04:11:010110:308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04:11:020157:1109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04:11:020123:302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04:11:020157:3739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04:11:010112:323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04:11:020157:3152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04:11:020152:463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04:11:020113:119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04:11:020117:134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16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04:11:020103:255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04:11:020156:207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04:11:020103:136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д. 76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04:11:020157:1108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04:11:020156:246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04:11:020156:208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04:11:020157:1000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04:11:020157:3809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04:11:020157:1429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1н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04:11:020124:111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04:11:020103:251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04:11:020154:290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04:11:010110:286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04:11:020157:2367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04:11:020157:3574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04:11:020157:3738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д. 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04:11:020117:131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04:11:020157:1424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04:11:020157:3888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04:11:020154:319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Магазин "Мечта"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04:11:020103:306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04:11:020157:3945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04:11:020114:267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Б.Головина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04:11:010111:200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04:11:020157:2139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31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04:11:020123:367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4m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04:11:020157:3716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офис N 4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04:11:020157:1379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2097.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04:11:020157:4013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04:11:020157:2141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2099.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04:11:020124:552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04:11:020113:291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04:11:010230:1074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04:11:020124:145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04:11:020123:371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04:11:010129:111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1н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04:11:020157:1213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04:11:020117:44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04:11:020118:160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04:11:020270:1130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04:11:020107:80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04:11:010306:103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04:11:020124:83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2112.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04:11:020129:270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04:11:020154:294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18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04:11:020157:1219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04:11:020157:1408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04:11:020157:3209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04:11:020158:116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04:11:020158:117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04:11:020158:161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04:11:020159:176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02 д.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9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04:11:020159:177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02 д.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9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04:11:020128:43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04:11:010357:44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261/4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04:11:020268:2168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Онгудайский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стр. 1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04:11:020171:80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04:11:020157:199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04:11:020157:3093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94 д.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2128.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04:11:010157:690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04:11:020125:222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04:11:020157:4001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04:11:020117:43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04:11:020103:78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Мамонтова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04:11:020154:374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04:11:020157:3837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04:11:020157:2389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94 д.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04:11:020157:545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84/1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04:11:020157:550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04:11:020131:66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04:11:020157:4003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04:11:020130:60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Э.Палкина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04:11:020159:402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04:11:020113:178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д. 51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04:11:020124:379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04:11:020102:333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04:11:020152:304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Мичурина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04:11:020158:101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04:11:020158:102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04:11:010105:120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04:11:020131:65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04:11:020158:157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04:11:010110:287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04:11:020101:51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04:11:020129:152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04:11:020125:221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04:11:020125:242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39/14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04:11:020125:223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39/15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04:11:020156:216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04:11:020156:218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04:11:020156:222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2160.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04:11:020156:253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04:11:020156:254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04:11:020156:255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04:11:020156:256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04:11:020156:212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04:11:020158:137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04:11:020157:108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04:11:020118:147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04:11:020146:103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04:11:020156:239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04:11:020156:240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04:11:020156:241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04:11:020157:182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04:11:020157:259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2174.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04:11:010120:332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04:11:010120:368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04:11:010120:369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04:11:020157:3441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04:11:010218:219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04:11:010209:104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04:11:010209:102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192/2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04:11:020124:528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04:11:020157:3882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04:11:020157:369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04:11:020157:4004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2186.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04:11:020157:102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04:11:020112:114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04:11:020112:122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04:11:020106:142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04:11:020106:143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04:11:020103:132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04:11:020157:1031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б/н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04:11:020157:3198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04:11:020115:75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04:11:020116:110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04:11:020104:85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04:11:020104:86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04:11:010351:175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2199.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04:11:010351:330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2200.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04:11:010351:165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6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04:11:010351:164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7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04:11:010351:158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04:11:010350:151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04:11:010350:153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04:11:010350:191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04:11:010350:150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4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04:11:010354:57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04:11:010354:59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243/2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04:11:020169:75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44/1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04:11:020152:395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Объездная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04:11:010114:79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04:11:020158:153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04:11:010110:284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04:11:020156:277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04:11:020156:276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04:11:020156:275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2217.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04:11:020156:271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04:11:020156:272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04:11:010120:467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04:11:010120:468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4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04:11:010120:401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04:11:020157:4272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04:11:020153:79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04:11:020154:585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04:11:010213:178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04:11:010213:179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04:11:010213:177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04:11:010351:376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04:11:020129:268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04:11:020159:408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2231.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04:11:020159:430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04:11:020159:431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04:11:020157:4116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04:11:020156:261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04:11:020157:3820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04:11:020157:3454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04:11:020157:3027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04:11:020154:476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04:11:020157:484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04:11:020125:258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04:11:020125:257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04:11:020118:103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24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04:11:020118:102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25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04:11:020159:174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04:11:020159:173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04:11:020159:172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ПК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04:11:020158:139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2248.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04:11:020157:3730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04:11:020157:3746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04:11:020103:168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04:11:010224:207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Шоссейная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04:11:010120:422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  <w:jc w:val="both"/>
            </w:pPr>
            <w:r>
              <w:t>корп. 2</w:t>
            </w: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04:11:010120:396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04:11:020113:216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04:11:010120:397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04:11:010120:377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  <w:jc w:val="both"/>
            </w:pPr>
            <w:r>
              <w:t>корп. 2</w:t>
            </w: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04:11:020125:184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1988" w:type="dxa"/>
            <w:gridSpan w:val="2"/>
          </w:tcPr>
          <w:p w:rsidR="00421BB8" w:rsidRDefault="00421BB8">
            <w:pPr>
              <w:pStyle w:val="ConsPlusNormal"/>
              <w:jc w:val="both"/>
            </w:pPr>
            <w:r>
              <w:t>корп. "А"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04:11:020118:182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04:11:010128:226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7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04:11:010128:232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2261.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04:11:010128:239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5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04:11:010128:240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9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04:11:010128:242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8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04:11:010128:261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4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04:11:010128:272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04:11:010128:282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04:11:010128:284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6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04:11:010120:303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04:11:010120:305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04:11:010120:315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04:11:010120:342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4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04:11:020156:250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2273.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04:11:020115:78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04:11:020122:28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Улагашева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04:11:010230:608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04:11:020154:562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6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04:11:020154:563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4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04:11:020154:564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5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04:11:020154:567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10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04:11:020154:568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04:11:020154:573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04:11:020154:574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9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04:11:010230:109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04:11:020165:54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04:11:010305:173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04:11:020166:173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1988" w:type="dxa"/>
            <w:gridSpan w:val="2"/>
          </w:tcPr>
          <w:p w:rsidR="00421BB8" w:rsidRDefault="00421BB8">
            <w:pPr>
              <w:pStyle w:val="ConsPlusNormal"/>
              <w:jc w:val="both"/>
            </w:pPr>
            <w:r>
              <w:t>корп. "А"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04:11:020113:101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04:11:020113:104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04:11:020113:105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2290.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04:11:020113:107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04:11:020113:215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04:11:020114:253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04:11:020114:258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04:11:020114:259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04:11:020157:1032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04:11:020157:1033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04:11:020157:1034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04:11:020157:3606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2299.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04:11:020157:4008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04:11:010106:32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остановка "Технологический техникум"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04:11:010110:285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04:11:010117:387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2303.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04:11:010137:107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04:11:010145:127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04:11:020152:120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04:11:020241:126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Колхозная, д. 178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04:11:020113:282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киоск 10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04:11:020124:130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04:11:020124:366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04:11:020153:80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04:11:020157:4273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04:11:020114:138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Б.Головина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04:11:020157:4145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04:11:020157:4146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04:11:010218:241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4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04:11:010218:242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2317.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04:11:010218:243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д. 180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04:11:010218:244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3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2319.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04:11:010213:83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04:11:020157:403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04:11:010230:644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04:11:010110:309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04:11:010110:316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04:11:010110:312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04:11:010110:313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04:11:010110:349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04:11:010214:39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04:11:020157:110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176/2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04:11:010350:90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04:11:020156:247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04:11:020114:251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04:11:010207:66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04:11:010213:142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2334.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04:11:010350:103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Оконечная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04:11:010355:28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247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33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02.04.2021 N 66-ОД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2336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04:11:020118:158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стр. 1</w:t>
            </w: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04:11:020158:103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04:11:020158:159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04:11:020170:111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04:11:020268:1700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48/1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04:11:020268:2163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04:11:010350:166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Оконечная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04:11:020157:3575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04:11:010350:167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Оконечная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5/3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04:11:020157:1428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04:11:010129:99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кв. 111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04:11:020157:3737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2348.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04:11:020157:2388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2349.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04:11:010127:131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2350.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04:11:010110:170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04:11:010110:292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5/4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04:11:010124:75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2353.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04:11:010212:102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Бийский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2354.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04:11:010213:59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2355.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04:11:020157:183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2356.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04:11:020157:286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  <w:jc w:val="both"/>
            </w:pPr>
            <w:r>
              <w:t>корп. 1</w:t>
            </w: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2357.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04:11:020157:475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04:11:020270:1039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04:11:020270:1243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04:11:010110:315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5/7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2361.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04:11:010110:318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04:11:010110:317</w:t>
            </w: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5/9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04:11:020265:97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209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04:11:010117:118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Технологический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2365.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04:05:030401:742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Турбаза "Катунь"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04:05:030401:527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турбаза "Катунь"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34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17.08.2020 N 183-ОД в перечне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2367 изложена в новой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2367.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04:05:030303:512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16 км справа от трассы Усть-Сема - Куюс</w:t>
            </w: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04:01:010212:506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62а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  <w:jc w:val="both"/>
            </w:pPr>
            <w:r>
              <w:t>оф. 1</w:t>
            </w: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04:01:020104:564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04:11:020118:147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04:05:070103:2597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1м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04:11:010209:243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194/1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04:01:010212:605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04:11:020160:91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5,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04:11:020228:234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Колхозный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40/1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04:11:020157:3563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Гастелло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2377.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04:11:020211:124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Фрунзе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04:11:020157:85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04:11:020166:158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04:11:010225:378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144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04:11:020262:150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Дорожный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04:11:020128:87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04:11:010212:120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Тимуровский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04:11:020268:1721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46/2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04:11:010144:123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49/1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04:11:010102:248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35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21.12.2020 N 289-ОД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пп. 1 и 2 п. 1 ст. 378.2 Налогового кодекса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Российской Федерации, в отношении которых налоговая база определяется как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кадастровая стоимость, на 2019 год стр. 2387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2387.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04:01:010410:375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Энергетиков, район ПМК-615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2388.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04:01:010410:368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Энергетиков, район ПМК-615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04:01:010410:369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Энергетиков, район ПМК-615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2390.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04:01:010410:338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04:01:030403:244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"Бакала" уроч.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04:01:000000:317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"Чуйский тракт" км 463 + 700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36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14.02.2020 N 37-ОД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2393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2393.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04:01:011601:169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04:01:031001:264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Александровка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с. Александровка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37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14.02.2020 N 37-ОД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2395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2395.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04:01:011601:205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2396.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04:01:010408:479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38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2397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2397.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04:01:010301:263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Газпрома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39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2398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  <w:bottom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2398.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04:01:010704:26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Газпрома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  <w:tcBorders>
              <w:top w:val="nil"/>
              <w:bottom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02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40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16.03.2021 N 48-ОД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2399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2399.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04:01:010407:320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10в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04:01:020211:336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Озерное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Солнечная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04:01:010409:266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2402.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04:01:020401:233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04:01:020401:234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04:01:020401:236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</w:pPr>
                  <w:hyperlink r:id="rId41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27.05.2021 N 101-ОД из перечня</w:t>
                  </w:r>
                </w:p>
                <w:p w:rsidR="00421BB8" w:rsidRDefault="00421BB8">
                  <w:pPr>
                    <w:pStyle w:val="ConsPlusNormal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2405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2405.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04:01:010404:311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04:01:010404:360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2407.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04:01:010104:382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04:01:010104:368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42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03.10.2019 N 194-ОД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2409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2409.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04:01:010408:462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43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14.02.2020 N 37-ОД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2410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2410.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04:11:000000:125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259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04:01:030203:835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44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03.10.2019 N 194-ОД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2412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2412.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04:01:010407:370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04:01:010410:374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04:01:010410:340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04:01:010410:168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2416.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04:01:010409:323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45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11.03.2020 N 57-ОД (ред. от 12.05.2020)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перечня объектов недвижимого имущества, указанных в подпунктах 1 и 2 пункта 1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статьи 378.2 Налогового кодекса Российской Федерации, в отношении которых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налоговая база определяется как кадастровая стоимость, на 2019 год стр. 2417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2417.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04:01:010108:124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2418.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04:01:010408:297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46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2419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2419.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04:01:010410:329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2420.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04:01:000000:216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2421.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04:01:010410:160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2422.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04:01:010410:173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2423.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04:01:010401:278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2424.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04:01:030201:307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2425.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04:02:02:028:2007:4 06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62/2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2426.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04:01:010410:123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2427.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04:01:010402:268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2428.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04:01:010209:196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2429.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04:01:010410:346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2430.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04:01:010212:610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62/2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2431.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04:01:010407:166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2432.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04:01:010410:319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2433.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04:01:010409:324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2434.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04:01:010204:554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Северный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2435.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04:01:010113:437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Подгорная, район старого поста ГАИ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2436.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04:01:010211:733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2437.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04:01:010211:721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Мира, район дома N 10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2438.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04:01:010406:862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Березовая роща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2439.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04:01:010202:196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2440.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04:01:010202:195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47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14.12.2020 N 278-ОД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база определяется как кадастровая стоимость, на 2019 год стр. 2441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2441.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04:01:010406:859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Березовая роща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2442.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04:01:010406:858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Березовая роща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2443.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04:01:010406:861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Березовая роща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2444.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04:01:030204:96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Лесхозная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1</w:t>
            </w: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48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2445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2445.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04:01:010301:276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Газпрома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2446.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04:01:030204:147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Лесхозная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пом. N 2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2447.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04:01:010212:698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2448.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04:01:010211:751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49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21.12.2020 N 289-ОД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пп. 1 и 2 п. 1 ст. 378.2 Налогового кодекса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Российской Федерации, в отношении которых налоговая база определяется как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кадастровая стоимость, на 2019 год стр. 2449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2449.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04:01:010406:940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Березовая роща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50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2450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2450.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04:01:010301:228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Газпрома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2451.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04:01:030101:911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 xml:space="preserve">установлено относительно ориентира на юго-запад от населенного </w:t>
            </w:r>
            <w:r>
              <w:lastRenderedPageBreak/>
              <w:t>пункта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2452.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04:01:010209:198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51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18.06.2020 N 146-ОД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2453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2453.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04:01:000000:598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п. Известковый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п. Известковый, сооружение печи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52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2454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2454.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04:01:011301:339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н.п. Карлушка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н.п. Карлушка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53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2455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2455.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04:01:011301:329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н.п. Карлушка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н.п. Карлушка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54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2456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2456.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04:01:011301:330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н.п. Карлушка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н.п. Карлушка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55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2457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2457.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04:01:011301:326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н.п. Карлушка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н.п. Карлушка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56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30.07.2019 N 157-ОД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2458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2458.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04:01:011301:324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н.п. Карлушка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н.п. Карлушка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2459.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04:01:030101:905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установлено относительно ориентира на юго-запад от населенного пункта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2460.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04:01:000000:150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57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21.12.2020 N 289-ОД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пп. 1 и 2 п. 1 ст. 378.2 Налогового кодекса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Российской Федерации, в отношении которых налоговая база определяется как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кадастровая стоимость, на 2019 год стр. 2461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2461.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04:01:010209:597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район дома N 6, 3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2462.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04:01:010409:409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50 лет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1а,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2463.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04:01:010409:689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2464.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04:01:010409:344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58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16.03.2021 N 48-ОД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2465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2465.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04:01:010211:788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район дома N 5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2466.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04:01:010101:284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район школы N 3, 21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2467.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04:01:010204:552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Северный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6,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2468.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04:01:010303:325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2469.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04:01:010501:561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2470.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04:01:010211:202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2471.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04:01:010406:432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2472.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04:01:010402:144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43б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2473.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04:01:010409:332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район СПТУ-49 (промзона)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2474.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04:01:010501:562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2475.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04:01:010107:372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Мало-Алгаирская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30в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2476.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04:01:010208:234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16в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2477.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04:01:010212:464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62/2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2478.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04:01:010209:496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Механизаторов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6,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помещение N 5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2479.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04:01:010209:498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Механизаторов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6, 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  <w:jc w:val="both"/>
            </w:pPr>
            <w:r>
              <w:t>помещение N 1</w:t>
            </w: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2480.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04:01:010212:553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62-7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2481.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04:01:010407:325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2482.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04:01:011201:740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п. Алферово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Крестьянская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2483.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04:01:010406:910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Зональная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2484.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04:01:010209:445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2485.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04:01:010406:909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Зональная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2486.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04:01:011601:224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27/1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2487.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04:01:010408:496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59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03.10.2019 N 194-ОД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2488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2488.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04:01:010408:265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2489.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04:01:010112:152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60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16.10.2020 N 228-ОД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2490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2490.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04:01:010407:135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2491.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04:01:010410:119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2492.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04:01:010410:118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2493.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04:01:010410:120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2494.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04:01:010410:116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2495.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04:01:010410:138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2496.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04:01:010410:115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2497.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04:01:010410:137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2498.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04:01:031203:73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Александровка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61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21.12.2020 N 289-ОД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пп. 1 и 2 п. 1 ст. 378.2 Налогового кодекса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Российской Федерации, в отношении которых налоговая база определяется как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кадастровая стоимость, на 2019 год стр. 2499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2499.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04:01:030203:728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2500.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04:01:000000:638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д. б/н, примерно в 32 метрах по направлению на север от ориентира н.п. Известковый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2501.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04:01:020211:380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район озера "Манжерокское", с юго-восточной стороны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62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РА от 17.11.2020 N 254-ОД из перечня объектов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2502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2502.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04:01:020104:519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2503.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04:01:020211:383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примерно в 100 метрах по направлению на юго-восток от озера Манжерокское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2504.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04:01:020211:325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установлено относительно ориентира севернее н.п. Озерное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2505.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04:01:010209:474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район дома 14, бокс 13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2506.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04:01:010409:617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50 лет Победы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18648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144"/>
              <w:gridCol w:w="18160"/>
              <w:gridCol w:w="144"/>
            </w:tblGrid>
            <w:tr w:rsidR="00421B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21BB8" w:rsidRDefault="00421BB8">
                  <w:pPr>
                    <w:pStyle w:val="ConsPlusNormal"/>
                    <w:jc w:val="both"/>
                  </w:pPr>
                  <w:hyperlink r:id="rId63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Минэкономразвития Республики Алтай от 14.02.2020 N 37-ОД из перечня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421BB8" w:rsidRDefault="00421BB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2019 год стр. 2507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BB8" w:rsidRDefault="00421BB8">
                  <w:pPr>
                    <w:spacing w:after="1" w:line="0" w:lineRule="atLeast"/>
                  </w:pPr>
                </w:p>
              </w:tc>
            </w:tr>
          </w:tbl>
          <w:p w:rsidR="00421BB8" w:rsidRDefault="00421BB8">
            <w:pPr>
              <w:spacing w:after="1" w:line="0" w:lineRule="atLeast"/>
            </w:pPr>
          </w:p>
        </w:tc>
      </w:tr>
      <w:tr w:rsidR="00421BB8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2507.</w:t>
            </w:r>
          </w:p>
        </w:tc>
        <w:tc>
          <w:tcPr>
            <w:tcW w:w="202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04:01:010410:334</w:t>
            </w: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  <w:tcBorders>
              <w:top w:val="nil"/>
            </w:tcBorders>
          </w:tcPr>
          <w:p w:rsidR="00421BB8" w:rsidRDefault="00421BB8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87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  <w:tcBorders>
              <w:top w:val="nil"/>
            </w:tcBorders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2508.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04:01:010104:385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167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2509.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04:01:010405:227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гар. кооп-в "Березовая роща"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lastRenderedPageBreak/>
              <w:t>2510.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04:01:010111:146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2511.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04:01:010212:336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62/7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2512.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04:01:010410:215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2513.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04:05:070102:1867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Уожанская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2514.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04:05:070102:1891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Уожанская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  <w:tr w:rsidR="00421BB8">
        <w:tc>
          <w:tcPr>
            <w:tcW w:w="664" w:type="dxa"/>
          </w:tcPr>
          <w:p w:rsidR="00421BB8" w:rsidRDefault="00421BB8">
            <w:pPr>
              <w:pStyle w:val="ConsPlusNormal"/>
              <w:jc w:val="both"/>
            </w:pPr>
            <w:r>
              <w:t>2515.</w:t>
            </w:r>
          </w:p>
        </w:tc>
        <w:tc>
          <w:tcPr>
            <w:tcW w:w="2029" w:type="dxa"/>
          </w:tcPr>
          <w:p w:rsidR="00421BB8" w:rsidRDefault="00421BB8">
            <w:pPr>
              <w:pStyle w:val="ConsPlusNormal"/>
              <w:jc w:val="both"/>
            </w:pPr>
            <w:r>
              <w:t>04:05:070102:1274</w:t>
            </w:r>
          </w:p>
        </w:tc>
        <w:tc>
          <w:tcPr>
            <w:tcW w:w="193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519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939" w:type="dxa"/>
          </w:tcPr>
          <w:p w:rsidR="00421BB8" w:rsidRDefault="00421BB8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3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2374" w:type="dxa"/>
          </w:tcPr>
          <w:p w:rsidR="00421BB8" w:rsidRDefault="00421BB8">
            <w:pPr>
              <w:pStyle w:val="ConsPlusNormal"/>
              <w:jc w:val="both"/>
            </w:pPr>
            <w:r>
              <w:t>ул. Уожанская</w:t>
            </w:r>
          </w:p>
        </w:tc>
        <w:tc>
          <w:tcPr>
            <w:tcW w:w="1219" w:type="dxa"/>
          </w:tcPr>
          <w:p w:rsidR="00421BB8" w:rsidRDefault="00421BB8">
            <w:pPr>
              <w:pStyle w:val="ConsPlusNormal"/>
              <w:jc w:val="both"/>
            </w:pPr>
            <w:r>
              <w:t>д. 58а</w:t>
            </w:r>
          </w:p>
        </w:tc>
        <w:tc>
          <w:tcPr>
            <w:tcW w:w="87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114" w:type="dxa"/>
          </w:tcPr>
          <w:p w:rsidR="00421BB8" w:rsidRDefault="00421BB8">
            <w:pPr>
              <w:pStyle w:val="ConsPlusNormal"/>
            </w:pPr>
          </w:p>
        </w:tc>
        <w:tc>
          <w:tcPr>
            <w:tcW w:w="1309" w:type="dxa"/>
          </w:tcPr>
          <w:p w:rsidR="00421BB8" w:rsidRDefault="00421BB8">
            <w:pPr>
              <w:pStyle w:val="ConsPlusNormal"/>
            </w:pPr>
          </w:p>
        </w:tc>
      </w:tr>
    </w:tbl>
    <w:p w:rsidR="00421BB8" w:rsidRDefault="00421BB8">
      <w:pPr>
        <w:sectPr w:rsidR="00421B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1BB8" w:rsidRDefault="00421BB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21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BB8" w:rsidRDefault="00421B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BB8" w:rsidRDefault="00421BB8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Минэкономразвития РА от 18.06.2020 N 145-ОД Перечень дополнен стр. 2516.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BB8" w:rsidRDefault="00421BB8">
            <w:pPr>
              <w:spacing w:after="1" w:line="0" w:lineRule="atLeast"/>
            </w:pPr>
          </w:p>
        </w:tc>
      </w:tr>
    </w:tbl>
    <w:p w:rsidR="00421BB8" w:rsidRDefault="00421BB8">
      <w:pPr>
        <w:pStyle w:val="ConsPlusNormal"/>
        <w:jc w:val="both"/>
      </w:pPr>
    </w:p>
    <w:p w:rsidR="00421BB8" w:rsidRDefault="00421BB8">
      <w:pPr>
        <w:pStyle w:val="ConsPlusNormal"/>
        <w:jc w:val="both"/>
      </w:pPr>
    </w:p>
    <w:p w:rsidR="00421BB8" w:rsidRDefault="00421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DCD" w:rsidRDefault="00610DCD">
      <w:bookmarkStart w:id="1" w:name="_GoBack"/>
      <w:bookmarkEnd w:id="1"/>
    </w:p>
    <w:sectPr w:rsidR="00610DCD" w:rsidSect="000374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B8"/>
    <w:rsid w:val="00421BB8"/>
    <w:rsid w:val="006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EED3-3E49-4FED-83EE-D0823CBD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1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1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1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1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1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1B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C0BD834D8C4AC8EB13A7D1705A5CFB50667AFF5787F021E0370D57A281D7D879147B0F5DE29F7F2959F6A8730280535966A937F9B1377EA8A081VEAFB" TargetMode="External"/><Relationship Id="rId21" Type="http://schemas.openxmlformats.org/officeDocument/2006/relationships/hyperlink" Target="consultantplus://offline/ref=A4C0BD834D8C4AC8EB13A7D1705A5CFB50667AFF5786F329E8370D57A281D7D879147B0F5DE29F7F2959F7AE730280535966A937F9B1377EA8A081VEAFB" TargetMode="External"/><Relationship Id="rId34" Type="http://schemas.openxmlformats.org/officeDocument/2006/relationships/hyperlink" Target="consultantplus://offline/ref=A4C0BD834D8C4AC8EB13A7D1705A5CFB50667AFF5786F629E3370D57A281D7D879147B0F5DE29F7F2959F6A8730280535966A937F9B1377EA8A081VEAFB" TargetMode="External"/><Relationship Id="rId42" Type="http://schemas.openxmlformats.org/officeDocument/2006/relationships/hyperlink" Target="consultantplus://offline/ref=A4C0BD834D8C4AC8EB13A7D1705A5CFB50667AFF508DF629E6370D57A281D7D879147B0F5DE29F7F2959F6A8730280535966A937F9B1377EA8A081VEAFB" TargetMode="External"/><Relationship Id="rId47" Type="http://schemas.openxmlformats.org/officeDocument/2006/relationships/hyperlink" Target="consultantplus://offline/ref=A4C0BD834D8C4AC8EB13A7D1705A5CFB50667AFF5787F42AE3370D57A281D7D879147B0F5DE29F7F2959F6A8730280535966A937F9B1377EA8A081VEAFB" TargetMode="External"/><Relationship Id="rId50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55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63" Type="http://schemas.openxmlformats.org/officeDocument/2006/relationships/hyperlink" Target="consultantplus://offline/ref=A4C0BD834D8C4AC8EB13A7D1705A5CFB50667AFF5784F420E3370D57A281D7D879147B0F5DE29F7F2959F7AA730280535966A937F9B1377EA8A081VEAFB" TargetMode="External"/><Relationship Id="rId7" Type="http://schemas.openxmlformats.org/officeDocument/2006/relationships/hyperlink" Target="consultantplus://offline/ref=F0004626EFCE2105970B43A5EA7FB4260CA9C402E967EA7047F3FA9318FC28D302194A682ECF0F1719370DDED0BBF5B9E6F4D3CE97BAUCA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C0BD834D8C4AC8EB13A7D1705A5CFB50667AFF5784F420E3370D57A281D7D879147B0F5DE29F7F2959F6A9730280535966A937F9B1377EA8A081VEAFB" TargetMode="External"/><Relationship Id="rId29" Type="http://schemas.openxmlformats.org/officeDocument/2006/relationships/hyperlink" Target="consultantplus://offline/ref=A4C0BD834D8C4AC8EB13A7D1705A5CFB50667AFF5787F42AE3370D57A281D7D879147B0F5DE29F7F2959F6A8730280535966A937F9B1377EA8A081VEAFB" TargetMode="External"/><Relationship Id="rId11" Type="http://schemas.openxmlformats.org/officeDocument/2006/relationships/hyperlink" Target="consultantplus://offline/ref=F0004626EFCE2105970B5DA8FC13E32A09A49209E969E82613ACA1CE4FF522844556132268C20C1C4D66498DD6EEA0E3B3FACCC889B8C172DAD93CUAA3B" TargetMode="External"/><Relationship Id="rId24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32" Type="http://schemas.openxmlformats.org/officeDocument/2006/relationships/hyperlink" Target="consultantplus://offline/ref=A4C0BD834D8C4AC8EB13A7D1705A5CFB50667AFF508DF629E6370D57A281D7D879147B0F5DE29F7F2959F6A8730280535966A937F9B1377EA8A081VEAFB" TargetMode="External"/><Relationship Id="rId37" Type="http://schemas.openxmlformats.org/officeDocument/2006/relationships/hyperlink" Target="consultantplus://offline/ref=A4C0BD834D8C4AC8EB13A7D1705A5CFB50667AFF5784F420E3370D57A281D7D879147B0F5DE29F7F2959F7AD730280535966A937F9B1377EA8A081VEAFB" TargetMode="External"/><Relationship Id="rId40" Type="http://schemas.openxmlformats.org/officeDocument/2006/relationships/hyperlink" Target="consultantplus://offline/ref=A4C0BD834D8C4AC8EB13A7D1705A5CFB50667AFF5780F420E8370D57A281D7D879147B0F5DE29F7F2959F6A8730280535966A937F9B1377EA8A081VEAFB" TargetMode="External"/><Relationship Id="rId45" Type="http://schemas.openxmlformats.org/officeDocument/2006/relationships/hyperlink" Target="consultantplus://offline/ref=A4C0BD834D8C4AC8EB13A7D1705A5CFB50667AFF5786F329E8370D57A281D7D879147B0F5DE29F7F2959F7AE730280535966A937F9B1377EA8A081VEAFB" TargetMode="External"/><Relationship Id="rId53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58" Type="http://schemas.openxmlformats.org/officeDocument/2006/relationships/hyperlink" Target="consultantplus://offline/ref=A4C0BD834D8C4AC8EB13A7D1705A5CFB50667AFF5780F420E8370D57A281D7D879147B0F5DE29F7F2959F6A8730280535966A937F9B1377EA8A081VEAFB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F0004626EFCE2105970B43A5EA7FB4260CA9C402E967EA7047F3FA9318FC28D302194A682ECD0D1719370DDED0BBF5B9E6F4D3CE97BAUCA0B" TargetMode="External"/><Relationship Id="rId61" Type="http://schemas.openxmlformats.org/officeDocument/2006/relationships/hyperlink" Target="consultantplus://offline/ref=A4C0BD834D8C4AC8EB13A7D1705A5CFB50667AFF5787FB29E9370D57A281D7D879147B0F5DE29F7F2959F6A8730280535966A937F9B1377EA8A081VEAFB" TargetMode="External"/><Relationship Id="rId19" Type="http://schemas.openxmlformats.org/officeDocument/2006/relationships/hyperlink" Target="consultantplus://offline/ref=A4C0BD834D8C4AC8EB13A7D1705A5CFB50667AFF5785FB2DE0370D57A281D7D879147B0F5DE29F7F2959F6A6730280535966A937F9B1377EA8A081VEAFB" TargetMode="External"/><Relationship Id="rId14" Type="http://schemas.openxmlformats.org/officeDocument/2006/relationships/hyperlink" Target="consultantplus://offline/ref=A4C0BD834D8C4AC8EB13A7D1705A5CFB50667AFF508DF629E6370D57A281D7D879147B0F5DE29F7F2959F6A8730280535966A937F9B1377EA8A081VEAFB" TargetMode="External"/><Relationship Id="rId22" Type="http://schemas.openxmlformats.org/officeDocument/2006/relationships/hyperlink" Target="consultantplus://offline/ref=A4C0BD834D8C4AC8EB13A7D1705A5CFB50667AFF5785FB2DE0370D57A281D7D879147B0F5DE29F7F2959F6A7730280535966A937F9B1377EA8A081VEAFB" TargetMode="External"/><Relationship Id="rId27" Type="http://schemas.openxmlformats.org/officeDocument/2006/relationships/hyperlink" Target="consultantplus://offline/ref=A4C0BD834D8C4AC8EB13A7D1705A5CFB50667AFF5784F420E3370D57A281D7D879147B0F5DE29F7F2959F6A7730280535966A937F9B1377EA8A081VEAFB" TargetMode="External"/><Relationship Id="rId30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35" Type="http://schemas.openxmlformats.org/officeDocument/2006/relationships/hyperlink" Target="consultantplus://offline/ref=A4C0BD834D8C4AC8EB13A7D1705A5CFB50667AFF5787FB29E9370D57A281D7D879147B0F5DE29F7F2959F6A8730280535966A937F9B1377EA8A081VEAFB" TargetMode="External"/><Relationship Id="rId43" Type="http://schemas.openxmlformats.org/officeDocument/2006/relationships/hyperlink" Target="consultantplus://offline/ref=A4C0BD834D8C4AC8EB13A7D1705A5CFB50667AFF5784F420E3370D57A281D7D879147B0F5DE29F7F2959F7AF730280535966A937F9B1377EA8A081VEAFB" TargetMode="External"/><Relationship Id="rId48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56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64" Type="http://schemas.openxmlformats.org/officeDocument/2006/relationships/hyperlink" Target="consultantplus://offline/ref=A4C0BD834D8C4AC8EB13A7D1705A5CFB50667AFF5786F329E4370D57A281D7D879147B0F5DE29F7F2959F6A8730280535966A937F9B1377EA8A081VEAFB" TargetMode="External"/><Relationship Id="rId8" Type="http://schemas.openxmlformats.org/officeDocument/2006/relationships/hyperlink" Target="consultantplus://offline/ref=F0004626EFCE2105970B43A5EA7FB4260CA9C402E967EA7047F3FA9318FC28D302194A602FC6051E463218CF88B7F0A3F8F7CED295B8C0U6AEB" TargetMode="External"/><Relationship Id="rId51" Type="http://schemas.openxmlformats.org/officeDocument/2006/relationships/hyperlink" Target="consultantplus://offline/ref=A4C0BD834D8C4AC8EB13A7D1705A5CFB50667AFF5786F329E6370D57A281D7D879147B0F5DE29F7F2959F6A8730280535966A937F9B1377EA8A081VEAF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004626EFCE2105970B5DA8FC13E32A09A49209E969E82613ACA1CE4FF522844556132268C20C1C4D66498DD6EEA0E3B3FACCC889B8C172DAD93CUAA3B" TargetMode="External"/><Relationship Id="rId17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25" Type="http://schemas.openxmlformats.org/officeDocument/2006/relationships/hyperlink" Target="consultantplus://offline/ref=A4C0BD834D8C4AC8EB13A7D1705A5CFB50667AFF5784F420E3370D57A281D7D879147B0F5DE29F7F2959F6A6730280535966A937F9B1377EA8A081VEAFB" TargetMode="External"/><Relationship Id="rId33" Type="http://schemas.openxmlformats.org/officeDocument/2006/relationships/hyperlink" Target="consultantplus://offline/ref=A4C0BD834D8C4AC8EB13A7D1705A5CFB50667AFF5780FA21E3370D57A281D7D879147B0F5DE29F7F2959F6A8730280535966A937F9B1377EA8A081VEAFB" TargetMode="External"/><Relationship Id="rId38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46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59" Type="http://schemas.openxmlformats.org/officeDocument/2006/relationships/hyperlink" Target="consultantplus://offline/ref=A4C0BD834D8C4AC8EB13A7D1705A5CFB50667AFF508DF629E6370D57A281D7D879147B0F5DE29F7F2959F6A8730280535966A937F9B1377EA8A081VEAFB" TargetMode="External"/><Relationship Id="rId20" Type="http://schemas.openxmlformats.org/officeDocument/2006/relationships/hyperlink" Target="consultantplus://offline/ref=A4C0BD834D8C4AC8EB13A7D1705A5CFB50667AFF5787F42AE3370D57A281D7D879147B0F5DE29F7F2959F6A8730280535966A937F9B1377EA8A081VEAFB" TargetMode="External"/><Relationship Id="rId41" Type="http://schemas.openxmlformats.org/officeDocument/2006/relationships/hyperlink" Target="consultantplus://offline/ref=A4C0BD834D8C4AC8EB13A7D1705A5CFB50667AFF5781F720E4370D57A281D7D879147B0F5DE29F7F2959F6A8730280535966A937F9B1377EA8A081VEAFB" TargetMode="External"/><Relationship Id="rId54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62" Type="http://schemas.openxmlformats.org/officeDocument/2006/relationships/hyperlink" Target="consultantplus://offline/ref=A4C0BD834D8C4AC8EB13A7D1705A5CFB50667AFF5787F021E0370D57A281D7D879147B0F5DE29F7F2959F6A8730280535966A937F9B1377EA8A081VEA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04626EFCE2105970B5DA8FC13E32A09A49209EE62E9221FACA1CE4FF522844556132268C20C1C4D624A8ED6EEA0E3B3FACCC889B8C172DAD93CUAA3B" TargetMode="External"/><Relationship Id="rId15" Type="http://schemas.openxmlformats.org/officeDocument/2006/relationships/hyperlink" Target="consultantplus://offline/ref=A4C0BD834D8C4AC8EB13A7D1705A5CFB50667AFF5787F021E0370D57A281D7D879147B0F5DE29F7F2959F6A8730280535966A937F9B1377EA8A081VEAFB" TargetMode="External"/><Relationship Id="rId23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28" Type="http://schemas.openxmlformats.org/officeDocument/2006/relationships/hyperlink" Target="consultantplus://offline/ref=A4C0BD834D8C4AC8EB13A7D1705A5CFB50667AFF5784F420E3370D57A281D7D879147B0F5DE29F7F2959F7AE730280535966A937F9B1377EA8A081VEAFB" TargetMode="External"/><Relationship Id="rId36" Type="http://schemas.openxmlformats.org/officeDocument/2006/relationships/hyperlink" Target="consultantplus://offline/ref=A4C0BD834D8C4AC8EB13A7D1705A5CFB50667AFF5784F420E3370D57A281D7D879147B0F5DE29F7F2959F7AC730280535966A937F9B1377EA8A081VEAFB" TargetMode="External"/><Relationship Id="rId49" Type="http://schemas.openxmlformats.org/officeDocument/2006/relationships/hyperlink" Target="consultantplus://offline/ref=A4C0BD834D8C4AC8EB13A7D1705A5CFB50667AFF5787FB29E9370D57A281D7D879147B0F5DE29F7F2959F6A8730280535966A937F9B1377EA8A081VEAFB" TargetMode="External"/><Relationship Id="rId57" Type="http://schemas.openxmlformats.org/officeDocument/2006/relationships/hyperlink" Target="consultantplus://offline/ref=A4C0BD834D8C4AC8EB13A7D1705A5CFB50667AFF5787FB29E9370D57A281D7D879147B0F5DE29F7F2959F6A8730280535966A937F9B1377EA8A081VEAFB" TargetMode="External"/><Relationship Id="rId10" Type="http://schemas.openxmlformats.org/officeDocument/2006/relationships/hyperlink" Target="consultantplus://offline/ref=F0004626EFCE2105970B5DA8FC13E32A09A49209EE62E92612ACA1CE4FF522844556132268C20C1C4D66498DD6EEA0E3B3FACCC889B8C172DAD93CUAA3B" TargetMode="External"/><Relationship Id="rId31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44" Type="http://schemas.openxmlformats.org/officeDocument/2006/relationships/hyperlink" Target="consultantplus://offline/ref=A4C0BD834D8C4AC8EB13A7D1705A5CFB50667AFF508DF629E6370D57A281D7D879147B0F5DE29F7F2959F6A8730280535966A937F9B1377EA8A081VEAFB" TargetMode="External"/><Relationship Id="rId52" Type="http://schemas.openxmlformats.org/officeDocument/2006/relationships/hyperlink" Target="consultantplus://offline/ref=A4C0BD834D8C4AC8EB13A7D1705A5CFB50667AFF508CFA29E8370D57A281D7D879147B0F5DE29F7F2959F6A8730280535966A937F9B1377EA8A081VEAFB" TargetMode="External"/><Relationship Id="rId60" Type="http://schemas.openxmlformats.org/officeDocument/2006/relationships/hyperlink" Target="consultantplus://offline/ref=A4C0BD834D8C4AC8EB13A7D1705A5CFB50667AFF5787F32EE2370D57A281D7D879147B0F5DE29F7F2959F6A8730280535966A937F9B1377EA8A081VEAFB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004626EFCE2105970B5DA8FC13E32A09A49209EE62E12119ACA1CE4FF522844556132268C20C1C4D66498DD6EEA0E3B3FACCC889B8C172DAD93CUAA3B" TargetMode="External"/><Relationship Id="rId13" Type="http://schemas.openxmlformats.org/officeDocument/2006/relationships/hyperlink" Target="consultantplus://offline/ref=A4C0BD834D8C4AC8EB13A7D1705A5CFB50667AFF5785FB2DE0370D57A281D7D879147B0F5DE29F7F2959F6A9730280535966A937F9B1377EA8A081VEAFB" TargetMode="External"/><Relationship Id="rId18" Type="http://schemas.openxmlformats.org/officeDocument/2006/relationships/hyperlink" Target="consultantplus://offline/ref=A4C0BD834D8C4AC8EB13A7D1705A5CFB50667AFF5785FB2CE1370D57A281D7D879147B0F5DE29F7F2959F6A8730280535966A937F9B1377EA8A081VEAFB" TargetMode="External"/><Relationship Id="rId39" Type="http://schemas.openxmlformats.org/officeDocument/2006/relationships/hyperlink" Target="consultantplus://offline/ref=A4C0BD834D8C4AC8EB13A7D1705A5CFB50667AFF508CFA29E8370D57A281D7D879147B0F5DE29F7F2959F6A8730280535966A937F9B1377EA8A081VEA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31095</Words>
  <Characters>177242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2022-03-14T01:00:00Z</dcterms:created>
  <dcterms:modified xsi:type="dcterms:W3CDTF">2022-03-14T01:00:00Z</dcterms:modified>
</cp:coreProperties>
</file>